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САНКТ-ПЕТЕРБУРГСКИЙ ГОСУДАРСТВЕННЫЙ УНИВЕРСИТЕТ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КАФЕДРА ТЮРКСКОЙ ФИЛОЛОГИИ </w:t>
      </w:r>
    </w:p>
    <w:p w:rsidR="00387E4D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56515</wp:posOffset>
            </wp:positionV>
            <wp:extent cx="4800600" cy="67532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12137" r="13301" b="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(14 (27) октября 1906– 30 октября 1986)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МЕЖДУНАРОДНАЯ НАУЧНАЯ КОНФЕРЕНЦИЯ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«XXXIII КОНОНОВСКИЕ ЧТЕНИЯ»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САНКТ-ПЕТЕРБУРГ</w:t>
      </w:r>
    </w:p>
    <w:p w:rsidR="00387E4D" w:rsidRDefault="00C3656D" w:rsidP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26-27 ОКТЯБРЯ 2018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</w:pPr>
      <w:r>
        <w:br w:type="page"/>
      </w:r>
    </w:p>
    <w:p w:rsidR="004E7C88" w:rsidRDefault="004E7C88">
      <w:r>
        <w:lastRenderedPageBreak/>
        <w:br w:type="page"/>
      </w:r>
    </w:p>
    <w:p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Международная научная конференция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«XXXIII КОНОНОВСКИЕ ЧТЕНИЯ»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Кафедра тюркской филологии 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Санкт-Петербургского государственного университета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Санкт-Петербург, 26-27 октября 2018 г.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International scientific conference</w:t>
      </w: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XXXIII </w:t>
      </w: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Kononov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 Memorial Lectures</w:t>
      </w: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Department of Turkic Philology </w:t>
      </w: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St. Petersburg State University </w:t>
      </w: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St. Petersburg, 26-27 October 2018</w:t>
      </w: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7C88">
        <w:rPr>
          <w:lang w:val="en-US"/>
        </w:rPr>
        <w:br w:type="page"/>
      </w: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lastRenderedPageBreak/>
        <w:t>ПРОГРАММА</w:t>
      </w: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en-US"/>
        </w:rPr>
        <w:t>PROGRAMME</w:t>
      </w: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:rsidR="00387E4D" w:rsidRPr="003653CC" w:rsidRDefault="0016086F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26.10.201</w:t>
      </w:r>
      <w:r w:rsidRPr="003653C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8</w:t>
      </w: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F97C3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Санкт-Петербургский университет</w:t>
      </w:r>
    </w:p>
    <w:p w:rsidR="00387E4D" w:rsidRPr="00F97C3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Восточный факультет</w:t>
      </w:r>
    </w:p>
    <w:p w:rsidR="00387E4D" w:rsidRPr="00F97C3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Университетская наб. 11, аудитория 175</w:t>
      </w:r>
      <w:r w:rsidR="00F97C34"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189</w:t>
      </w:r>
    </w:p>
    <w:p w:rsidR="00387E4D" w:rsidRPr="00F97C3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Pr="00F97C3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Pr="00F97C3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Pr="00F97C3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Pr="00F97C3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St. Petersburg State University</w:t>
      </w:r>
    </w:p>
    <w:p w:rsidR="00387E4D" w:rsidRPr="00F97C3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Faculty of Asian and African Studies 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Universitetskaya </w:t>
      </w:r>
      <w:proofErr w:type="spellStart"/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nab</w:t>
      </w:r>
      <w:proofErr w:type="spellEnd"/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11, </w:t>
      </w:r>
      <w:proofErr w:type="spellStart"/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room</w:t>
      </w:r>
      <w:proofErr w:type="spellEnd"/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175</w:t>
      </w:r>
      <w:r w:rsidR="00F97C34"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189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09.00 - 10.00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Регистрация участников конференции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Conference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Registration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10.00-18.00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секциям (длительность доклада 15 минут)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Sessions (report duration 15 minutes)</w:t>
      </w:r>
    </w:p>
    <w:p w:rsidR="00387E4D" w:rsidRPr="00BF27EB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BF27EB">
        <w:rPr>
          <w:lang w:val="en-US"/>
        </w:rPr>
        <w:br w:type="page"/>
      </w:r>
    </w:p>
    <w:p w:rsidR="00387E4D" w:rsidRPr="00BF27EB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:rsidR="00387E4D" w:rsidRDefault="00C3656D" w:rsidP="00F97C3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Секция</w:t>
      </w:r>
      <w:r w:rsidRPr="00BF27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 xml:space="preserve"> I: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Языки</w:t>
      </w:r>
      <w:r w:rsidRPr="00BF27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и</w:t>
      </w:r>
      <w:r w:rsidRPr="00BF27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литература</w:t>
      </w:r>
      <w:r w:rsidRPr="00BF27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тюркских</w:t>
      </w:r>
      <w:r w:rsidRPr="00BF27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народов</w:t>
      </w:r>
    </w:p>
    <w:p w:rsidR="00371579" w:rsidRPr="00371579" w:rsidRDefault="00371579" w:rsidP="00F97C3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</w:pPr>
      <w:r w:rsidRPr="00371579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>Section I: Languages and Literature of Turkic Peoples</w:t>
      </w:r>
    </w:p>
    <w:p w:rsidR="00F97C34" w:rsidRPr="00BF27EB" w:rsidRDefault="00F97C34" w:rsidP="00F97C3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аудитория 175</w:t>
      </w:r>
    </w:p>
    <w:p w:rsidR="00371579" w:rsidRPr="00BF27EB" w:rsidRDefault="00371579" w:rsidP="00F97C3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 w:rsidRPr="00371579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>room</w:t>
      </w:r>
      <w:r w:rsidRPr="00BF27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 xml:space="preserve"> 175</w:t>
      </w:r>
    </w:p>
    <w:p w:rsidR="00387E4D" w:rsidRDefault="00387E4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387E4D" w:rsidRDefault="00387E4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10.00 - 11.30 </w:t>
      </w:r>
    </w:p>
    <w:p w:rsidR="00387E4D" w:rsidRDefault="00387E4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1</w:t>
      </w:r>
    </w:p>
    <w:p w:rsidR="00387E4D" w:rsidRDefault="00387E4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23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Телицин Николай Николаевич</w:t>
      </w:r>
    </w:p>
    <w:p w:rsidR="00387E4D" w:rsidRDefault="00387E4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Panel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 </w:t>
      </w:r>
    </w:p>
    <w:p w:rsidR="00387E4D" w:rsidRDefault="00387E4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923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Chair</w:t>
      </w:r>
      <w:proofErr w:type="spellEnd"/>
      <w:r w:rsidRPr="002923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Nikolay TELITSIN</w:t>
      </w:r>
    </w:p>
    <w:p w:rsidR="00387E4D" w:rsidRDefault="00387E4D" w:rsidP="001C504C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Гузев Виктор Григорьевич (СПбГУ)</w:t>
      </w:r>
    </w:p>
    <w:p w:rsidR="00387E4D" w:rsidRPr="00690B59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некоторых ошибочных представлениях в теории тюркской грамматики</w:t>
      </w:r>
    </w:p>
    <w:p w:rsidR="00690B59" w:rsidRPr="00690B59" w:rsidRDefault="00690B59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Guzev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V. </w:t>
      </w:r>
      <w:r w:rsidRPr="00690B5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some misconceptions in the theory of Turkish grammar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690B59" w:rsidRDefault="00387E4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690B59" w:rsidRDefault="00387E4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Ахмедова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Наргиза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Шихназаровна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ГУУЯЛ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D72F83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Лингвокультуро</w:t>
      </w:r>
      <w:r w:rsidR="00D72F83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логические</w:t>
      </w:r>
      <w:proofErr w:type="spellEnd"/>
      <w:r w:rsidR="00D72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особенности обращения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узбекском языке</w:t>
      </w:r>
    </w:p>
    <w:p w:rsidR="00D72F83" w:rsidRPr="00D72F83" w:rsidRDefault="00D72F83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Ahmedova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N. </w:t>
      </w:r>
      <w:r w:rsidRPr="00D72F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Linguistic and cultural peculiarities 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addressing</w:t>
      </w:r>
      <w:r w:rsidRPr="00D72F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 the Uzbek language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D72F83" w:rsidRDefault="00387E4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D72F83" w:rsidRDefault="00387E4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Лебедев Эдуард Евгеньевич (Чувашский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ГИКиИ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Аналитические формы глагола с модальными значениями в чувашском языке</w:t>
      </w:r>
    </w:p>
    <w:p w:rsidR="00387E4D" w:rsidRPr="00D72F83" w:rsidRDefault="00D72F83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(Lebedev E. V</w:t>
      </w:r>
      <w:r w:rsidRPr="00D72F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erbal analytical forms of modal meanings in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72F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Chuvash language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71579" w:rsidRPr="00D72F83" w:rsidRDefault="00371579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Харитонов Александр Михайлович (Тихоокеанский институт географии ДВО РАН)</w:t>
      </w: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вопросу о возможном тюркском происхождении некоторых древнерусских имен</w:t>
      </w:r>
    </w:p>
    <w:p w:rsidR="00387E4D" w:rsidRPr="00D72F83" w:rsidRDefault="00DC1786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r w:rsidRPr="00D72F8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DC1786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Kharitonov</w:t>
      </w:r>
      <w:proofErr w:type="spellEnd"/>
      <w:r w:rsidRPr="00D72F8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C1786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A</w:t>
      </w:r>
      <w:r w:rsidRPr="00D72F8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. </w:t>
      </w:r>
      <w:r w:rsidR="00D72F8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On</w:t>
      </w:r>
      <w:r w:rsidR="00D72F83" w:rsidRPr="00D72F8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the question of the possible Turkic origin of some Old Russian names</w:t>
      </w:r>
      <w:r w:rsidRPr="00D72F8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)</w:t>
      </w:r>
    </w:p>
    <w:p w:rsidR="00DC1786" w:rsidRPr="00D72F83" w:rsidRDefault="00DC1786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en-US"/>
        </w:rPr>
      </w:pPr>
    </w:p>
    <w:p w:rsidR="00387E4D" w:rsidRPr="00D72F83" w:rsidRDefault="00387E4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en-US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Шамина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Людмила Алексеевна (Институт филологии СО РАН)</w:t>
      </w:r>
    </w:p>
    <w:p w:rsidR="00387E4D" w:rsidRPr="00BF27EB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Тувинский синтаксис на сибирском типологическом фоне</w:t>
      </w:r>
    </w:p>
    <w:p w:rsidR="00371579" w:rsidRPr="00371579" w:rsidRDefault="00371579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Shamina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L. 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Siberian typological background of the Tuvan syntax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371579" w:rsidRDefault="00387E4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en-US"/>
        </w:rPr>
      </w:pPr>
    </w:p>
    <w:p w:rsidR="00387E4D" w:rsidRPr="00371579" w:rsidRDefault="00387E4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en-US"/>
        </w:rPr>
      </w:pPr>
    </w:p>
    <w:p w:rsidR="00387E4D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Ягафарова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Гульназ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Нурфаезовна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ИИЯЛ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УФИЦ РАН)</w:t>
      </w:r>
    </w:p>
    <w:p w:rsidR="00387E4D" w:rsidRPr="00BF27EB" w:rsidRDefault="00C3656D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аффиксах уменьшительности в башкирских антропонимах</w:t>
      </w:r>
    </w:p>
    <w:p w:rsidR="00371579" w:rsidRPr="00371579" w:rsidRDefault="00371579" w:rsidP="001C50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Yagafarova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G. 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diminutive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affixes in Bashkir 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anthroponomy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1A0848" w:rsidRDefault="001A0848" w:rsidP="001A08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Голкар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А.,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Ахмади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М., </w:t>
      </w:r>
      <w:proofErr w:type="spellStart"/>
      <w:r w:rsidRPr="001A08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Хеммати</w:t>
      </w:r>
      <w:proofErr w:type="spellEnd"/>
      <w:r w:rsidRPr="001A08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A08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Пуя</w:t>
      </w:r>
      <w:proofErr w:type="spellEnd"/>
      <w:r w:rsidRPr="001A08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Ф.</w:t>
      </w:r>
      <w:r w:rsidR="00C3656D"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="00F97C34" w:rsidRPr="00F97C34">
        <w:rPr>
          <w:rFonts w:ascii="yandex-sans" w:hAnsi="yandex-sans"/>
          <w:color w:val="000000"/>
          <w:sz w:val="23"/>
          <w:szCs w:val="23"/>
          <w:shd w:val="clear" w:color="auto" w:fill="FFFFFF"/>
        </w:rPr>
        <w:t>Университет «</w:t>
      </w:r>
      <w:proofErr w:type="spellStart"/>
      <w:r w:rsidR="00F97C34" w:rsidRPr="00F97C34">
        <w:rPr>
          <w:rFonts w:ascii="yandex-sans" w:hAnsi="yandex-sans"/>
          <w:color w:val="000000"/>
          <w:sz w:val="23"/>
          <w:szCs w:val="23"/>
          <w:shd w:val="clear" w:color="auto" w:fill="FFFFFF"/>
        </w:rPr>
        <w:t>Тарбиат</w:t>
      </w:r>
      <w:proofErr w:type="spellEnd"/>
      <w:r w:rsidR="00F97C34" w:rsidRPr="00F97C34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F97C34" w:rsidRPr="00F97C34">
        <w:rPr>
          <w:rFonts w:ascii="yandex-sans" w:hAnsi="yandex-sans"/>
          <w:color w:val="000000"/>
          <w:sz w:val="23"/>
          <w:szCs w:val="23"/>
          <w:shd w:val="clear" w:color="auto" w:fill="FFFFFF"/>
        </w:rPr>
        <w:t>Модарес</w:t>
      </w:r>
      <w:proofErr w:type="spellEnd"/>
      <w:r w:rsidR="00F97C34" w:rsidRPr="00F97C34">
        <w:rPr>
          <w:rFonts w:ascii="yandex-sans" w:hAnsi="yandex-sans"/>
          <w:color w:val="000000"/>
          <w:sz w:val="23"/>
          <w:szCs w:val="23"/>
          <w:shd w:val="clear" w:color="auto" w:fill="FFFFFF"/>
        </w:rPr>
        <w:t>»</w:t>
      </w:r>
      <w:r w:rsidR="00F97C34" w:rsidRPr="00F97C34">
        <w:rPr>
          <w:rFonts w:asciiTheme="minorHAnsi" w:hAnsiTheme="minorHAnsi"/>
          <w:color w:val="000000"/>
          <w:sz w:val="23"/>
          <w:szCs w:val="23"/>
          <w:shd w:val="clear" w:color="auto" w:fill="FFFFFF"/>
        </w:rPr>
        <w:t>, Иран</w:t>
      </w:r>
      <w:r w:rsidR="00C3656D"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C34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Русские заимствования в азербайджанском языке иранского диалекта</w:t>
      </w:r>
    </w:p>
    <w:p w:rsidR="00387E4D" w:rsidRDefault="00526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Golkar</w:t>
      </w:r>
      <w:proofErr w:type="spellEnd"/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A., Ahmadi M., </w:t>
      </w:r>
      <w:proofErr w:type="spellStart"/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Hemmati</w:t>
      </w:r>
      <w:proofErr w:type="spellEnd"/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Pouya</w:t>
      </w:r>
      <w:proofErr w:type="spellEnd"/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F</w:t>
      </w:r>
      <w:r w:rsidR="00B16F31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b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. </w:t>
      </w:r>
      <w:r w:rsidR="0016086F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Russian l</w:t>
      </w:r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oan</w:t>
      </w:r>
      <w:r w:rsidR="0016086F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</w:t>
      </w:r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words in the </w:t>
      </w:r>
      <w:r w:rsidR="0016086F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Iranian Dialect of Azerbaijani l</w:t>
      </w:r>
      <w:r w:rsidRPr="00526E5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anguage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BF27EB" w:rsidRDefault="00BF2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27EB" w:rsidRDefault="00BF2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27EB" w:rsidRPr="00BF27EB" w:rsidRDefault="0004632F" w:rsidP="00BF2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Сарыгёз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Ольга </w:t>
      </w:r>
      <w:r w:rsidR="00BF27EB"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Владимировна (</w:t>
      </w:r>
      <w:proofErr w:type="spellStart"/>
      <w:r w:rsidR="00BF27EB"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БГЭУ</w:t>
      </w:r>
      <w:proofErr w:type="spellEnd"/>
      <w:r w:rsidR="00BF27EB"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г. Минск)</w:t>
      </w:r>
    </w:p>
    <w:p w:rsidR="00BF27EB" w:rsidRDefault="00BF27EB" w:rsidP="00BF2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7EB">
        <w:rPr>
          <w:rFonts w:ascii="Times New Roman" w:eastAsia="Times New Roman" w:hAnsi="Times New Roman" w:cs="Times New Roman"/>
          <w:sz w:val="24"/>
          <w:szCs w:val="24"/>
        </w:rPr>
        <w:t>Клише турецкого языка как самостоятельный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7EB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:rsidR="00BF27EB" w:rsidRPr="00BF27EB" w:rsidRDefault="00BF27EB" w:rsidP="00BF2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(Sarıgöz O. </w:t>
      </w:r>
      <w:r w:rsidRPr="00BF27EB">
        <w:rPr>
          <w:rFonts w:ascii="Times New Roman" w:eastAsia="Times New Roman" w:hAnsi="Times New Roman" w:cs="Times New Roman"/>
          <w:sz w:val="24"/>
          <w:szCs w:val="24"/>
          <w:lang w:val="en-US"/>
        </w:rPr>
        <w:t>The cliché of the Turkish language as an independent class)</w:t>
      </w:r>
    </w:p>
    <w:p w:rsidR="00387E4D" w:rsidRPr="00BF27EB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11.30 - 12.00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Перерыв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Break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12.00 - 13.30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2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Гузев Виктор Григорьевич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Panel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Chair</w:t>
      </w:r>
      <w:proofErr w:type="spellEnd"/>
      <w:r w:rsidRP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Viktor</w:t>
      </w:r>
      <w:proofErr w:type="spellEnd"/>
      <w:r w:rsidRP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GUZEV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Фомин Эдуард Валентинович (Чувашский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ГИКиИ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3653CC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Чувашские</w:t>
      </w:r>
      <w:r w:rsidRPr="00365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r w:rsidRPr="00365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русского</w:t>
      </w:r>
      <w:r w:rsidRPr="00365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происхождения</w:t>
      </w:r>
      <w:r w:rsidRPr="00365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387E4D" w:rsidRPr="0016086F" w:rsidRDefault="000112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Fomin</w:t>
      </w:r>
      <w:proofErr w:type="spellEnd"/>
      <w:r w:rsidRP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0112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Chuvash</w:t>
      </w:r>
      <w:r w:rsidRP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112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names</w:t>
      </w:r>
      <w:r w:rsidRP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112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0112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Russian</w:t>
      </w:r>
      <w:r w:rsidRP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112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origin</w:t>
      </w:r>
      <w:r w:rsidRP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16086F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71579" w:rsidRPr="0016086F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Дубровина Маргарита Эмильевна (СПбГУ)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Сравнительные характеристики тюркских и русских деепричастий</w:t>
      </w:r>
    </w:p>
    <w:p w:rsidR="007852AF" w:rsidRPr="007852AF" w:rsidRDefault="007852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Dubrovina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M. </w:t>
      </w:r>
      <w:r w:rsidRPr="007852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comparative features of gerunds </w:t>
      </w:r>
      <w:proofErr w:type="gramStart"/>
      <w:r w:rsidRPr="007852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</w:t>
      </w:r>
      <w:proofErr w:type="gramEnd"/>
      <w:r w:rsid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852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Russian and Turkish languages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71579" w:rsidRPr="007852AF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746730" w:rsidRPr="00746730" w:rsidRDefault="007467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67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Телицин Николай Николаевич (СПбГУ), </w:t>
      </w:r>
      <w:proofErr w:type="spellStart"/>
      <w:r w:rsidRPr="007467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Рыкин</w:t>
      </w:r>
      <w:proofErr w:type="spellEnd"/>
      <w:r w:rsidRPr="007467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Павел Олегович (ИЛИ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467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РАН)</w:t>
      </w:r>
    </w:p>
    <w:p w:rsidR="00746730" w:rsidRPr="00BF27EB" w:rsidRDefault="00746730" w:rsidP="007467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Несколько замечаний к переводу памятника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Тоньюкука</w:t>
      </w:r>
      <w:proofErr w:type="spellEnd"/>
    </w:p>
    <w:p w:rsidR="00387E4D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(Telitsin N.,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Rykin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P. 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few comments on the translation of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Tonyukuk</w:t>
      </w:r>
      <w:proofErr w:type="spellEnd"/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monument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71579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71579" w:rsidRPr="00371579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Эркинова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Нигора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Эсановна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(Школа №27, Ташкент, Узбекистан)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Национально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культурные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коннотации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узбекского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</w:t>
      </w:r>
    </w:p>
    <w:p w:rsidR="00371579" w:rsidRPr="00371579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Erkinova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N. 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National and cultural connotations of the Uzbek language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371579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371579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Фурат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Камил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Global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CV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(Образование за рубежом))</w:t>
      </w:r>
    </w:p>
    <w:p w:rsidR="00371579" w:rsidRPr="00E518BB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изучения ‘</w:t>
      </w:r>
      <w:proofErr w:type="spellStart"/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Galat</w:t>
      </w:r>
      <w:proofErr w:type="spellEnd"/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-ı 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ş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û</w:t>
      </w:r>
      <w:proofErr w:type="spellStart"/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rlar</w:t>
      </w:r>
      <w:proofErr w:type="spellEnd"/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’ в турецком языке</w:t>
      </w:r>
    </w:p>
    <w:p w:rsidR="00387E4D" w:rsidRPr="00371579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Furat</w:t>
      </w:r>
      <w:proofErr w:type="spellEnd"/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Kamil</w:t>
      </w:r>
      <w:proofErr w:type="spellEnd"/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Tarihten</w:t>
      </w:r>
      <w:proofErr w:type="spellEnd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ü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ü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ü</w:t>
      </w:r>
      <w:proofErr w:type="spellStart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ze</w:t>
      </w:r>
      <w:proofErr w:type="spellEnd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ü</w:t>
      </w:r>
      <w:proofErr w:type="spellStart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</w:t>
      </w:r>
      <w:proofErr w:type="spellEnd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ç</w:t>
      </w:r>
      <w:proofErr w:type="spellStart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edeki</w:t>
      </w:r>
      <w:proofErr w:type="spellEnd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Galat</w:t>
      </w:r>
      <w:proofErr w:type="spellEnd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-ı 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ş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û</w:t>
      </w:r>
      <w:proofErr w:type="spellStart"/>
      <w:r w:rsidR="00C3656D"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rlar</w:t>
      </w:r>
      <w:proofErr w:type="spellEnd"/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Хадиева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Гульфия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Камиловна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КФУ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звуков в татарской разговорной речи</w:t>
      </w:r>
    </w:p>
    <w:p w:rsidR="00371579" w:rsidRPr="00371579" w:rsidRDefault="00371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Khadieva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G. </w:t>
      </w:r>
      <w:r w:rsidRPr="003715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interaction of sounds in Tatar colloquial speech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402277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en-US"/>
        </w:rPr>
      </w:pPr>
    </w:p>
    <w:p w:rsidR="00387E4D" w:rsidRPr="00402277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Рахмонов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Навруз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Сатторович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Навоиский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государственный педагогический институт)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некоторых словах, образованных путём аффиксации в узбекских говорах</w:t>
      </w:r>
    </w:p>
    <w:p w:rsidR="00666565" w:rsidRPr="00666565" w:rsidRDefault="006665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="007817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Rahmonov</w:t>
      </w:r>
      <w:proofErr w:type="spellEnd"/>
      <w:r w:rsidR="007817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N. </w:t>
      </w:r>
      <w:r w:rsidR="001608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About </w:t>
      </w:r>
      <w:proofErr w:type="gramStart"/>
      <w:r w:rsidR="0016086F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some </w:t>
      </w:r>
      <w:r w:rsidRPr="00666565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words</w:t>
      </w:r>
      <w:proofErr w:type="gramEnd"/>
      <w:r w:rsidRPr="00666565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</w:t>
      </w:r>
      <w:r w:rsidR="0016086F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formed by </w:t>
      </w:r>
      <w:r w:rsidRPr="00666565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affixation method</w:t>
      </w:r>
      <w:r w:rsidR="0016086F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in the</w:t>
      </w:r>
      <w:r w:rsidRPr="00666565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Uzbek dialect</w:t>
      </w:r>
      <w:r w:rsidR="0016086F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666565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666565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 w:rsidP="00F97C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Селютина Ираида Яковлевна,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Добринина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Альбина Альбертовна (И</w:t>
      </w:r>
      <w:r w:rsid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 РАН)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Артикуляторные настройки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теленгитских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консонантов (по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мрт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4481C" w:rsidRDefault="00E448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448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Selyutina</w:t>
      </w:r>
      <w:proofErr w:type="spellEnd"/>
      <w:r w:rsidRPr="00E4481C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I.</w:t>
      </w:r>
      <w:r>
        <w:rPr>
          <w:rFonts w:asciiTheme="minorHAnsi" w:hAnsiTheme="minorHAnsi"/>
          <w:color w:val="000000"/>
          <w:sz w:val="23"/>
          <w:szCs w:val="23"/>
          <w:shd w:val="clear" w:color="auto" w:fill="FFFFFF"/>
          <w:lang w:val="en-US"/>
        </w:rPr>
        <w:t>,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E4481C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Dobrinina</w:t>
      </w:r>
      <w:proofErr w:type="spellEnd"/>
      <w:r w:rsidRPr="00E4481C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A. Articulatory settings of </w:t>
      </w:r>
      <w:proofErr w:type="spellStart"/>
      <w:r w:rsidRPr="00E4481C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Telengit</w:t>
      </w:r>
      <w:proofErr w:type="spellEnd"/>
      <w:r w:rsidRPr="00E4481C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consonants (on MRI data)</w:t>
      </w:r>
      <w:r w:rsidRPr="00E448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021FD1" w:rsidRDefault="00021F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94A88" w:rsidRDefault="00D94A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021FD1" w:rsidRDefault="00021FD1" w:rsidP="00021FD1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1F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Камалова </w:t>
      </w:r>
      <w:proofErr w:type="spellStart"/>
      <w:r w:rsidRPr="00021F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Шахназ</w:t>
      </w:r>
      <w:proofErr w:type="spellEnd"/>
      <w:r w:rsidRPr="00021F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21F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Новруз</w:t>
      </w:r>
      <w:proofErr w:type="spellEnd"/>
      <w:r w:rsidRPr="00021F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21F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кызы</w:t>
      </w:r>
      <w:proofErr w:type="spellEnd"/>
      <w:r w:rsidRPr="00021F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(СПбГУ)</w:t>
      </w:r>
    </w:p>
    <w:p w:rsidR="00021FD1" w:rsidRDefault="00021FD1" w:rsidP="00021F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1FD1"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Обстоятельственная структура в языках древнетюркских рунических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1FD1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памятников</w:t>
      </w:r>
    </w:p>
    <w:p w:rsidR="00021FD1" w:rsidRPr="00021FD1" w:rsidRDefault="00021FD1" w:rsidP="00021F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Kamalova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Sh. </w:t>
      </w:r>
      <w:r w:rsidRPr="00021F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Adverbial structure in the languages of ancient Turkic runic monuments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021FD1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Pr="00021FD1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13.30 - 14.30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Перерыв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Break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14.30 - 16.00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3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Председатель </w:t>
      </w:r>
      <w:proofErr w:type="spellStart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Репенкова</w:t>
      </w:r>
      <w:proofErr w:type="spellEnd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Мария Михайловна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Panel 3 </w:t>
      </w: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Chair Maria REPENKOVA</w:t>
      </w: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Пылев</w:t>
      </w:r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Алексей</w:t>
      </w:r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Игоревич</w:t>
      </w:r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СПбГУ</w:t>
      </w:r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чагатайском переводе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суфийского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сочинения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Валидийа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(«Отеческие наставления) в составе «Индийского дивана» Захир ад-дина Мухаммада Бабура</w:t>
      </w:r>
    </w:p>
    <w:p w:rsidR="00402277" w:rsidRPr="00402277" w:rsidRDefault="004022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Pylev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A.</w:t>
      </w:r>
      <w:r w:rsid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 </w:t>
      </w:r>
      <w:r w:rsidR="00357AA7" w:rsidRP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Chagatai translation of the Sufi work "</w:t>
      </w:r>
      <w:proofErr w:type="spellStart"/>
      <w:r w:rsidR="00357AA7" w:rsidRP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Validi</w:t>
      </w:r>
      <w:r w:rsid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="00357AA7" w:rsidRP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r w:rsidR="00357AA7" w:rsidRP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" ("Father's instructions") in the "Indian </w:t>
      </w:r>
      <w:proofErr w:type="spellStart"/>
      <w:r w:rsid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diwan</w:t>
      </w:r>
      <w:proofErr w:type="spellEnd"/>
      <w:r w:rsidR="00357AA7" w:rsidRP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 w:rsid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proofErr w:type="spellStart"/>
      <w:r w:rsidRPr="0040227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Zahīr</w:t>
      </w:r>
      <w:proofErr w:type="spellEnd"/>
      <w:r w:rsidRPr="0040227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0227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ud-Dīn</w:t>
      </w:r>
      <w:proofErr w:type="spellEnd"/>
      <w:r w:rsidRPr="0040227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Muhammad</w:t>
      </w:r>
      <w:r w:rsidR="00357A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Babur)</w:t>
      </w:r>
    </w:p>
    <w:p w:rsidR="00387E4D" w:rsidRPr="00402277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402277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Абдуллаева Ирода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Ёркинджон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кизи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ГУУЯЛ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изучению вопроса жанра" Путешествие " в тюркских народах</w:t>
      </w:r>
    </w:p>
    <w:p w:rsidR="00F41973" w:rsidRPr="00F41973" w:rsidRDefault="00F41973" w:rsidP="00A531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Abdullaeva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I. </w:t>
      </w:r>
      <w:r w:rsidR="00A5316C" w:rsidRPr="00A531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study of the genre "travel" ("</w:t>
      </w:r>
      <w:proofErr w:type="spellStart"/>
      <w:r w:rsidR="00A531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A5316C" w:rsidRPr="00A531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ayakhatname</w:t>
      </w:r>
      <w:proofErr w:type="spellEnd"/>
      <w:r w:rsidR="00A5316C" w:rsidRPr="00A531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") in</w:t>
      </w:r>
      <w:r w:rsidR="00A531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5316C" w:rsidRPr="00A531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Turkic peoples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5F2D60" w:rsidRPr="00A5316C" w:rsidRDefault="005F2D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A5316C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Кадирова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Энзе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Ханафиевна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КФУ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Лексико-стилистические особенности рукописного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тафсира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Корана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в.)</w:t>
      </w:r>
    </w:p>
    <w:p w:rsidR="00202483" w:rsidRPr="00202483" w:rsidRDefault="002024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Kadirova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E. </w:t>
      </w:r>
      <w:proofErr w:type="spellStart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Lexico</w:t>
      </w:r>
      <w:proofErr w:type="spellEnd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-stylistic features of the manuscript tafsir of the Qur'an (16th century)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202483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202483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Репенкова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Мария Михайловна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ИСАА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МГУ)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Историческая</w:t>
      </w:r>
      <w:r w:rsidRPr="00690B5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беллетристика</w:t>
      </w:r>
      <w:r w:rsidRPr="00690B5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Ахмета</w:t>
      </w:r>
      <w:r w:rsidRPr="00690B5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Умита</w:t>
      </w:r>
      <w:proofErr w:type="spellEnd"/>
    </w:p>
    <w:p w:rsidR="00506D22" w:rsidRPr="00506D22" w:rsidRDefault="00506D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Repenkova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M. </w:t>
      </w:r>
      <w:r w:rsidRPr="00506D2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historical fiction of Ahmet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506D2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506D22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506D22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Сотиболдиева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Сарвиноз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Рузиевна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ГУУЯЛ)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Литературные процессы в Узбекистане в первой десятилетии ХХI века</w:t>
      </w:r>
    </w:p>
    <w:p w:rsidR="00202483" w:rsidRPr="00202483" w:rsidRDefault="002024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Sotvoldieva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S. </w:t>
      </w:r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Literary processes in Uzbekistan in the first decade of the 21st century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202483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202483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Холмурадова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Муштарий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Фахрутдиновна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ГУУЯЛ)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Особенности речи ответственных лиц в произведении Юсуф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Хожиба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Кутадгу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Билиг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202483" w:rsidRPr="00202483" w:rsidRDefault="002024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Xolmuradova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M. </w:t>
      </w:r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Features of speech of responsible persons in the work of Yusuf </w:t>
      </w:r>
      <w:proofErr w:type="spellStart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Khos</w:t>
      </w:r>
      <w:proofErr w:type="spellEnd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Khozhib</w:t>
      </w:r>
      <w:proofErr w:type="spellEnd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"</w:t>
      </w:r>
      <w:proofErr w:type="spellStart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Kutadgu</w:t>
      </w:r>
      <w:proofErr w:type="spellEnd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Bilig</w:t>
      </w:r>
      <w:proofErr w:type="spellEnd"/>
      <w:r w:rsidRPr="002024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202483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Pr="00202483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Pr="00202483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Pr="00202483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16.00 - 16.15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Перерыв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Break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16.15 - 17.30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4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Пылев Алексей Игоревич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Panel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Chair</w:t>
      </w:r>
      <w:proofErr w:type="spellEnd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Aleksey</w:t>
      </w:r>
      <w:proofErr w:type="spellEnd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PYLEV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Абдуллаева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Маргуба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Дусмиратовна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ГУУЯЛ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BF27EB" w:rsidRDefault="00321A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Анализы исторической</w:t>
      </w:r>
      <w:r w:rsidR="00C36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литературы / </w:t>
      </w:r>
      <w:proofErr w:type="spellStart"/>
      <w:r w:rsidR="00C3656D">
        <w:rPr>
          <w:rFonts w:ascii="Times New Roman" w:eastAsia="Times New Roman" w:hAnsi="Times New Roman" w:cs="Times New Roman"/>
          <w:color w:val="000000"/>
          <w:sz w:val="24"/>
          <w:szCs w:val="24"/>
        </w:rPr>
        <w:t>А.Н.Кононов</w:t>
      </w:r>
      <w:proofErr w:type="spellEnd"/>
      <w:r w:rsidR="00C36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исследователь произведений </w:t>
      </w:r>
      <w:proofErr w:type="spellStart"/>
      <w:r w:rsidR="00C3656D">
        <w:rPr>
          <w:rFonts w:ascii="Times New Roman" w:eastAsia="Times New Roman" w:hAnsi="Times New Roman" w:cs="Times New Roman"/>
          <w:color w:val="000000"/>
          <w:sz w:val="24"/>
          <w:szCs w:val="24"/>
        </w:rPr>
        <w:t>Абулгази</w:t>
      </w:r>
      <w:proofErr w:type="spellEnd"/>
      <w:r w:rsidR="00C36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13D2F" w:rsidRPr="00113D2F" w:rsidRDefault="00113D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Abdullaeva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M. </w:t>
      </w:r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Analysis of historical literature / </w:t>
      </w:r>
      <w:proofErr w:type="spellStart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 </w:t>
      </w:r>
      <w:proofErr w:type="spellStart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Kononov</w:t>
      </w:r>
      <w:proofErr w:type="spellEnd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researcher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Abulgazi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works)</w:t>
      </w:r>
    </w:p>
    <w:p w:rsidR="00387E4D" w:rsidRPr="00113D2F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113D2F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Болтаева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Гулчехра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Шокировна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Навоиский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государственный педагогический институт)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Изображение времен года в “Шахнаме” и “Панч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ганч</w:t>
      </w:r>
      <w:proofErr w:type="spellEnd"/>
    </w:p>
    <w:p w:rsidR="00113D2F" w:rsidRPr="00113D2F" w:rsidRDefault="00113D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Boltaeva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G. </w:t>
      </w:r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image of the seasons in "</w:t>
      </w:r>
      <w:proofErr w:type="spellStart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Shahnameh</w:t>
      </w:r>
      <w:proofErr w:type="spellEnd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" and "</w:t>
      </w:r>
      <w:proofErr w:type="spellStart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Panch</w:t>
      </w:r>
      <w:proofErr w:type="spellEnd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ganch</w:t>
      </w:r>
      <w:proofErr w:type="spellEnd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")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94A88" w:rsidRPr="00113D2F" w:rsidRDefault="00D94A8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Абдунабиев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Суннат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Батырович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ГУУЯЛ)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“Описание жизни тюркских народов в произведении «Путешествие» Ибн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Баттуты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”</w:t>
      </w:r>
    </w:p>
    <w:p w:rsidR="00B16F31" w:rsidRPr="00B16F31" w:rsidRDefault="00B16F31" w:rsidP="00B16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B16F31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Abdunabiev</w:t>
      </w:r>
      <w:proofErr w:type="spellEnd"/>
      <w:r w:rsidRPr="00B16F31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S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. Description of the life of the T</w:t>
      </w:r>
      <w:r w:rsidRPr="00B16F31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urkic people in the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work "The journey" of Ibn B</w:t>
      </w:r>
      <w:r w:rsidRPr="00B16F31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attuta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94A88" w:rsidRPr="00B16F31" w:rsidRDefault="00D94A8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Рахматова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Гaвхар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Aмaновна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ТашГИВ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Стихотворение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лугати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550F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воспевание любимой</w:t>
      </w:r>
    </w:p>
    <w:p w:rsidR="00113D2F" w:rsidRPr="00113D2F" w:rsidRDefault="00113D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Rahmatova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G. </w:t>
      </w:r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poem "</w:t>
      </w:r>
      <w:proofErr w:type="spellStart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Divani</w:t>
      </w:r>
      <w:proofErr w:type="spellEnd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lugati</w:t>
      </w:r>
      <w:proofErr w:type="spellEnd"/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-t-Turk": chanting your beloved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94A88" w:rsidRPr="00113D2F" w:rsidRDefault="00D94A8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0550F6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Эшматова</w:t>
      </w:r>
      <w:proofErr w:type="spellEnd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Юлдуз </w:t>
      </w:r>
      <w:proofErr w:type="spellStart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Боймахматовна</w:t>
      </w:r>
      <w:proofErr w:type="spellEnd"/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ГУУЯЛ)</w:t>
      </w:r>
    </w:p>
    <w:p w:rsidR="00387E4D" w:rsidRPr="00253B7D" w:rsidRDefault="000550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50F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3656D" w:rsidRPr="000550F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 w:rsidR="00C3656D" w:rsidRPr="00253B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656D" w:rsidRPr="000550F6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человеческой</w:t>
      </w:r>
      <w:r w:rsidR="00C3656D" w:rsidRPr="00253B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656D" w:rsidRPr="000550F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психики</w:t>
      </w:r>
      <w:r w:rsidR="00C3656D" w:rsidRPr="00253B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656D" w:rsidRPr="000550F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3656D" w:rsidRPr="00253B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656D" w:rsidRPr="000550F6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повестях</w:t>
      </w:r>
    </w:p>
    <w:p w:rsidR="00113D2F" w:rsidRPr="00113D2F" w:rsidRDefault="00113D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Eshmatova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Yu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13D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Analysis of the human psyche in stories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94A88" w:rsidRPr="00D479D4" w:rsidRDefault="00D94A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Юсифова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Хатира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Малик  (ИР НАНА)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Подражательное стихотворение Сеид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Нигари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Мухаммеда Физули</w:t>
      </w:r>
    </w:p>
    <w:p w:rsidR="00D479D4" w:rsidRPr="00D479D4" w:rsidRDefault="00D479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Yusifova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X. </w:t>
      </w:r>
      <w:r w:rsidRPr="00D479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Imitative poem by </w:t>
      </w:r>
      <w:proofErr w:type="spellStart"/>
      <w:r w:rsidRPr="00D479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Seid</w:t>
      </w:r>
      <w:proofErr w:type="spellEnd"/>
      <w:r w:rsidRPr="00D479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Nigari on Muhammad </w:t>
      </w:r>
      <w:proofErr w:type="spellStart"/>
      <w:r w:rsidRPr="00D479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Fizuli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94A88" w:rsidRPr="00D479D4" w:rsidRDefault="00D94A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Туракулова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Окила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Амиркуловна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ГУУЯЛ)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методические вопросы развития культуры чтения у учащихся в процессе литературного образования</w:t>
      </w:r>
    </w:p>
    <w:p w:rsidR="00D479D4" w:rsidRPr="00D479D4" w:rsidRDefault="00D479D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Turakulova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O. </w:t>
      </w:r>
      <w:r w:rsidRPr="00D479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 methodological issues of reading culture among students in the process of literary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D479D4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BF27EB" w:rsidRDefault="00C3656D" w:rsidP="005F2D6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 xml:space="preserve">Секция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II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: История, источниковедение и историография, культура и фольклор тюркских народов</w:t>
      </w:r>
    </w:p>
    <w:p w:rsidR="005455D0" w:rsidRPr="005455D0" w:rsidRDefault="005455D0" w:rsidP="005F2D6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</w:pPr>
      <w:r w:rsidRPr="005455D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>Section II: History, source study and historiography, culture and folklore of Turkic peoples</w:t>
      </w:r>
    </w:p>
    <w:p w:rsidR="000E2FC2" w:rsidRPr="00BF27EB" w:rsidRDefault="000E2FC2" w:rsidP="005F2D6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аудитория 189</w:t>
      </w:r>
    </w:p>
    <w:p w:rsidR="005455D0" w:rsidRPr="00BF27EB" w:rsidRDefault="005455D0" w:rsidP="005F2D6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/>
        </w:rPr>
        <w:t>room</w:t>
      </w:r>
      <w:r w:rsidRPr="00BF27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 xml:space="preserve"> 189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10.00 - 11.30 </w:t>
      </w:r>
    </w:p>
    <w:p w:rsidR="00387E4D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1</w:t>
      </w:r>
    </w:p>
    <w:p w:rsidR="00387E4D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Председатель </w:t>
      </w:r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Фарзалиев </w:t>
      </w:r>
      <w:proofErr w:type="spellStart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Акиф</w:t>
      </w:r>
      <w:proofErr w:type="spellEnd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Мамедович</w:t>
      </w:r>
      <w:proofErr w:type="spellEnd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87E4D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Panel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 </w:t>
      </w:r>
    </w:p>
    <w:p w:rsidR="00387E4D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Chair</w:t>
      </w:r>
      <w:proofErr w:type="spellEnd"/>
      <w:r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Akif</w:t>
      </w:r>
      <w:proofErr w:type="spellEnd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Farzaliyev</w:t>
      </w:r>
      <w:proofErr w:type="spellEnd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87E4D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Садофеев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Дмитрий Владимирович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ФГБУК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Государственный Эрмитаж)</w:t>
      </w: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Тюркские надписи на эпиграфических памятниках XIII-XV вв. в г. Старый Крым</w:t>
      </w:r>
    </w:p>
    <w:p w:rsidR="00DC1786" w:rsidRPr="00DC1786" w:rsidRDefault="00DC1786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Sadofeev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D. </w:t>
      </w:r>
      <w:r w:rsidRPr="00DC17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Turkic inscriptions on epigraphic monuments of the </w:t>
      </w:r>
      <w:proofErr w:type="spellStart"/>
      <w:r w:rsidRPr="00DC17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13th-15th</w:t>
      </w:r>
      <w:proofErr w:type="spellEnd"/>
      <w:r w:rsidRPr="00DC17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centuries 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C17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Staryi</w:t>
      </w:r>
      <w:proofErr w:type="spellEnd"/>
      <w:r w:rsidRPr="00DC17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C17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Krym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DC1786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DC1786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Козинцев Марк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Альвиевич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ИBР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РАН)</w:t>
      </w: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истории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аталычества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Крымском ханстве (на материале рукописи B 747 из собрания ИВР РАН)</w:t>
      </w:r>
    </w:p>
    <w:p w:rsidR="00387E4D" w:rsidRPr="007D2B84" w:rsidRDefault="007D2B84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7D2B8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Kozintcev</w:t>
      </w:r>
      <w:proofErr w:type="spellEnd"/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M. </w:t>
      </w:r>
      <w:r w:rsidRPr="007D2B8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On the history of fosterage in the Crimean khanate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</w:t>
      </w:r>
      <w:r w:rsidRPr="007D2B8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(according to the manuscript b 747 from the collection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o</w:t>
      </w:r>
      <w:r w:rsidRPr="007D2B8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f IOM RAS)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94A88" w:rsidRPr="007D2B84" w:rsidRDefault="00D94A88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Али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Арамджу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(Тегеранский университет)</w:t>
      </w:r>
    </w:p>
    <w:p w:rsidR="00387E4D" w:rsidRPr="00BF27EB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Отношения между тюркским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суфийским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братством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Ясавийа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другими ветвями традиции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Хваджаган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Центральной Азии</w:t>
      </w:r>
    </w:p>
    <w:p w:rsidR="005455D0" w:rsidRPr="005455D0" w:rsidRDefault="005455D0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(Ali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Aramjoo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Relations between the Turkic Sufi </w:t>
      </w:r>
      <w:r w:rsidR="00321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community </w:t>
      </w:r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proofErr w:type="spellStart"/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Yasaviyya</w:t>
      </w:r>
      <w:proofErr w:type="spellEnd"/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other branches of the </w:t>
      </w:r>
      <w:proofErr w:type="spellStart"/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Khwajagan</w:t>
      </w:r>
      <w:proofErr w:type="spellEnd"/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tradition in Central Asia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5455D0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5455D0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4E7C88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Ramazanova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Torakhanim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(</w:t>
      </w: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Kaspi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lyceum, (Azerbaijan))</w:t>
      </w:r>
    </w:p>
    <w:p w:rsidR="00387E4D" w:rsidRPr="00BF27EB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Sufism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ideas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21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</w:t>
      </w:r>
      <w:proofErr w:type="gramEnd"/>
      <w:r w:rsidR="00321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Turkish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</w:p>
    <w:p w:rsidR="005455D0" w:rsidRPr="00465AE2" w:rsidRDefault="005455D0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Рамазанова</w:t>
      </w: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Идеи</w:t>
      </w: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03053">
        <w:rPr>
          <w:rFonts w:ascii="Times New Roman" w:eastAsia="Times New Roman" w:hAnsi="Times New Roman" w:cs="Times New Roman"/>
          <w:color w:val="000000"/>
          <w:sz w:val="24"/>
          <w:szCs w:val="24"/>
        </w:rPr>
        <w:t>суф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изма</w:t>
      </w: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тюркских</w:t>
      </w: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народов</w:t>
      </w: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465AE2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465AE2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Кафар</w:t>
      </w:r>
      <w:proofErr w:type="spellEnd"/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заде</w:t>
      </w:r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Ламия</w:t>
      </w:r>
      <w:proofErr w:type="spellEnd"/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Расим</w:t>
      </w:r>
      <w:proofErr w:type="spellEnd"/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кызы</w:t>
      </w:r>
      <w:proofErr w:type="spellEnd"/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Институт</w:t>
      </w:r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истории</w:t>
      </w:r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им</w:t>
      </w:r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А.А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Бакиханова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НАНА)</w:t>
      </w:r>
    </w:p>
    <w:p w:rsidR="00387E4D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проблеме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тюркизации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раннесредневекового Азербайджана в англоязычной историографии</w:t>
      </w:r>
    </w:p>
    <w:p w:rsidR="00387E4D" w:rsidRPr="00690B59" w:rsidRDefault="00140D83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40D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690B5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Gafar-zada</w:t>
      </w:r>
      <w:proofErr w:type="spellEnd"/>
      <w:r w:rsidRPr="00690B5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L. On the “</w:t>
      </w:r>
      <w:proofErr w:type="spellStart"/>
      <w:r w:rsidRPr="00690B5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Turkiz</w:t>
      </w:r>
      <w:r w:rsidR="00321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</w:t>
      </w:r>
      <w:proofErr w:type="spellEnd"/>
      <w:r w:rsidR="00321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” of Azerbaijan in the XI</w:t>
      </w:r>
      <w:r w:rsidRPr="00690B5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century: historical and retrospective analysis (based on the materials of English-language historiography))</w:t>
      </w:r>
    </w:p>
    <w:p w:rsidR="00387E4D" w:rsidRPr="00140D83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140D83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5455D0" w:rsidRPr="005455D0" w:rsidRDefault="005455D0" w:rsidP="005455D0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5455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Erdman Michael. (SOAS University of London)</w:t>
      </w:r>
    </w:p>
    <w:p w:rsidR="005455D0" w:rsidRDefault="005455D0" w:rsidP="005455D0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Printing on printing: What can early Soviet Turkic catalogues 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us about Turkic intellectual</w:t>
      </w:r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heritage?</w:t>
      </w:r>
    </w:p>
    <w:p w:rsidR="005455D0" w:rsidRPr="005455D0" w:rsidRDefault="005455D0" w:rsidP="005455D0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</w:rPr>
        <w:t>Эрдман</w:t>
      </w:r>
      <w:proofErr w:type="spellEnd"/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Майкл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455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Издание по изданию: что нам сообщают ранние Советские тюркские каталоги по тюркским интеллектуальным наследству?</w:t>
      </w:r>
    </w:p>
    <w:p w:rsidR="005455D0" w:rsidRPr="005455D0" w:rsidRDefault="005455D0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E4D" w:rsidRPr="005455D0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E4D" w:rsidRPr="005455D0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E4D" w:rsidRPr="00690B59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B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11.30 - 12.00</w:t>
      </w:r>
    </w:p>
    <w:p w:rsidR="00387E4D" w:rsidRPr="00690B59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Перерыв</w:t>
      </w:r>
    </w:p>
    <w:p w:rsidR="00387E4D" w:rsidRPr="00690B59" w:rsidRDefault="00C3656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0D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Break</w:t>
      </w:r>
    </w:p>
    <w:p w:rsidR="00387E4D" w:rsidRPr="00690B59" w:rsidRDefault="00387E4D" w:rsidP="00140D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12.00 - 13.30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2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37209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Председатель </w:t>
      </w:r>
      <w:proofErr w:type="spellStart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Садофеев</w:t>
      </w:r>
      <w:proofErr w:type="spellEnd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Дмитрий Владимирович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Panel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 w:rsidP="0037209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Chair</w:t>
      </w:r>
      <w:proofErr w:type="spellEnd"/>
      <w:r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Dmitriy</w:t>
      </w:r>
      <w:proofErr w:type="spellEnd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372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Sadofeev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Жигульская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Дарья Владимировна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ИСАА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МГУ)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Сочинения «Три культуры» Ахмед-бека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«Основы тюркизма»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Зийи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Гёкальпа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контексте развития концепции тюркского национализма</w:t>
      </w:r>
    </w:p>
    <w:p w:rsidR="009E1507" w:rsidRPr="009E1507" w:rsidRDefault="009E1507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E15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Zhigulskaya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D. </w:t>
      </w:r>
      <w:r w:rsidRPr="009E15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works of "Three Cultures" by Ahmed-</w:t>
      </w:r>
      <w:proofErr w:type="spellStart"/>
      <w:r w:rsidRPr="009E15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bek</w:t>
      </w:r>
      <w:proofErr w:type="spellEnd"/>
      <w:r w:rsidRPr="009E15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E15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Agayev</w:t>
      </w:r>
      <w:proofErr w:type="spellEnd"/>
      <w:r w:rsidRPr="009E15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"Fun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damentals of Turkism"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Ziya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>ö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kalp</w:t>
      </w:r>
      <w:proofErr w:type="spellEnd"/>
      <w:r w:rsidRPr="009E15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 the context of the development of the concept of Turkic nationalism)</w:t>
      </w:r>
    </w:p>
    <w:p w:rsidR="00387E4D" w:rsidRPr="009E1507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9E1507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Икиликян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Григорьевна (Институт социологии и регионоведения ЮФУ)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Языковая политика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многоэтнической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Османской империи и ее последствия. Становление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арабского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национализма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XIX-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начале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XX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44516A" w:rsidRPr="0044516A" w:rsidRDefault="0044516A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Ikilikyan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S. </w:t>
      </w:r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language policy of the multi-ethnic Ottoman Empire and its consequences. Formation of Arab nationalism in the late XIX - early XX centuries.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Мортеза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Данешьяр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Мешхедский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университет имени Фирдоуси)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Тюркские племена Хорасана в период правления в Иране династии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Каджаров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(1785-1925)</w:t>
      </w:r>
    </w:p>
    <w:p w:rsidR="0044516A" w:rsidRPr="0044516A" w:rsidRDefault="0044516A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Daneshyar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M. Tu</w:t>
      </w:r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rkic tribes of Khorasan during the reign of the Qajar dynasty in Iran (1785-1925)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Аширов</w:t>
      </w:r>
      <w:proofErr w:type="spellEnd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Тахир</w:t>
      </w:r>
      <w:proofErr w:type="spellEnd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Амандурдыевич</w:t>
      </w:r>
      <w:proofErr w:type="spellEnd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321A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(</w:t>
      </w:r>
      <w:proofErr w:type="spellStart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Bülent</w:t>
      </w:r>
      <w:proofErr w:type="spellEnd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Ecevit </w:t>
      </w:r>
      <w:proofErr w:type="spellStart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Üniversitesi</w:t>
      </w:r>
      <w:proofErr w:type="spellEnd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proofErr w:type="spellStart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Zonguldak</w:t>
      </w:r>
      <w:proofErr w:type="spellEnd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/ </w:t>
      </w:r>
      <w:proofErr w:type="spellStart"/>
      <w:r w:rsidRPr="00BF2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Türkiye</w:t>
      </w:r>
      <w:proofErr w:type="spellEnd"/>
      <w:r w:rsidR="00321A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:rsidR="00387E4D" w:rsidRPr="00662981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и роль Г.И. Карпова в историографии туркмен и Туркмении</w:t>
      </w:r>
    </w:p>
    <w:p w:rsidR="00662981" w:rsidRPr="00662981" w:rsidRDefault="00662981" w:rsidP="00662981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A03053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>A</w:t>
      </w:r>
      <w:proofErr w:type="spellStart"/>
      <w:r w:rsidR="00A030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="00477AF9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>ırov</w:t>
      </w:r>
      <w:proofErr w:type="spellEnd"/>
      <w:r w:rsidR="00477AF9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 xml:space="preserve"> 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.İ.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arpov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>ü</w:t>
      </w:r>
      <w:proofErr w:type="spellStart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rkmenlerin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>ü</w:t>
      </w:r>
      <w:proofErr w:type="spellStart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rkmenistan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>’ı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tarih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yaz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>ı</w:t>
      </w:r>
      <w:proofErr w:type="spellStart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nda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yeri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rol</w:t>
      </w:r>
      <w:proofErr w:type="spellEnd"/>
      <w:r w:rsidRPr="00662981">
        <w:rPr>
          <w:rFonts w:ascii="Times New Roman" w:eastAsia="Times New Roman" w:hAnsi="Times New Roman" w:cs="Times New Roman"/>
          <w:color w:val="000000"/>
          <w:sz w:val="24"/>
          <w:szCs w:val="24"/>
        </w:rPr>
        <w:t>ü)</w:t>
      </w:r>
    </w:p>
    <w:p w:rsidR="00387E4D" w:rsidRPr="00662981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</w:rPr>
      </w:pPr>
    </w:p>
    <w:p w:rsidR="00387E4D" w:rsidRPr="00662981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</w:rPr>
      </w:pPr>
    </w:p>
    <w:p w:rsidR="00387E4D" w:rsidRPr="00321A88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Фарзалиев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Акиф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Мамедович</w:t>
      </w:r>
      <w:proofErr w:type="spellEnd"/>
      <w:r w:rsidR="00321A88" w:rsidRPr="00321A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="00321A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СПбГУ</w:t>
      </w:r>
      <w:r w:rsidR="00321A88" w:rsidRPr="00321A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3653CC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Автограф рукописи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М.Х.Шахрияра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«Герои Сталинграда» из фонда Научной библиотеки им.</w:t>
      </w:r>
      <w:r w:rsidR="00321A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65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Горького</w:t>
      </w:r>
    </w:p>
    <w:p w:rsidR="0044516A" w:rsidRPr="0044516A" w:rsidRDefault="0044516A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Farzaliev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A. </w:t>
      </w:r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Autograph of M. </w:t>
      </w:r>
      <w:proofErr w:type="spellStart"/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</w:t>
      </w:r>
      <w:proofErr w:type="spellEnd"/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Shakhriyar's</w:t>
      </w:r>
      <w:proofErr w:type="spellEnd"/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manuscript "Heroes of Stalingrad" from the fund of the M. Gorky Scientific Library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Мусалы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Вусаля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(Университет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Кастамону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Тюркологические научно-образовательные центры в Азербайджан</w:t>
      </w:r>
    </w:p>
    <w:p w:rsidR="0044516A" w:rsidRPr="0044516A" w:rsidRDefault="0044516A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Vüsale</w:t>
      </w:r>
      <w:proofErr w:type="spellEnd"/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44516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Turkic Research and Education Centers in Azerbaijan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Pr="0044516A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13.30 - 14.30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Перерыв</w:t>
      </w:r>
    </w:p>
    <w:p w:rsidR="005F2D60" w:rsidRDefault="00C3656D" w:rsidP="00995E25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Break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14.30 - 16.00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3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16086F" w:rsidP="0016086F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Председатель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Жигульская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Дарья Владимировна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Panel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 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E2A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Chair</w:t>
      </w:r>
      <w:proofErr w:type="spellEnd"/>
      <w:r w:rsidRPr="00DE2A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6086F" w:rsidRPr="00160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Darya</w:t>
      </w:r>
      <w:proofErr w:type="spellEnd"/>
      <w:r w:rsidR="0016086F" w:rsidRPr="00160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6086F" w:rsidRPr="00160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ZHIGULSKAYA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Федотова Елена Владимировна (ЧГИГН)</w:t>
      </w:r>
    </w:p>
    <w:p w:rsidR="009B2466" w:rsidRDefault="00C3656D" w:rsidP="009B2466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«Жизнь» после «неправильной» смерти (на материале чувашских народных повествований)</w:t>
      </w:r>
    </w:p>
    <w:p w:rsidR="009B2466" w:rsidRPr="009B2466" w:rsidRDefault="009B2466" w:rsidP="009B2466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Fedotova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E. </w:t>
      </w:r>
      <w:r w:rsidRPr="009B246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"Life" after a "wrong" death (based on </w:t>
      </w:r>
      <w:proofErr w:type="spellStart"/>
      <w:r w:rsidRPr="009B246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chuvash</w:t>
      </w:r>
      <w:proofErr w:type="spellEnd"/>
      <w:r w:rsidRPr="009B246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folk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B246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narratives)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9B2466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9B2466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Хазиева-Демирбаш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Гузалия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Сайфулловна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ИЯЛИ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им.Г.Ибрагимова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АН РТ)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проблеме изучения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демонимов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татарской традиционной культуре</w:t>
      </w:r>
    </w:p>
    <w:p w:rsidR="006B7A1A" w:rsidRPr="00A411D4" w:rsidRDefault="006B7A1A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411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A411D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Khaziyeva-Demirbash</w:t>
      </w:r>
      <w:proofErr w:type="spellEnd"/>
      <w:r w:rsidRPr="00A411D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G. </w:t>
      </w:r>
      <w:r w:rsidR="00A411D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On </w:t>
      </w:r>
      <w:r w:rsidR="00A411D4" w:rsidRPr="00A411D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the problem of studying demons in the Tatar traditional culture</w:t>
      </w:r>
      <w:r w:rsidRPr="00A411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A411D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A411D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Сапарниязова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Муяссар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ГУУЯЛ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Концептуальная картина мира в узбекских народных загадках</w:t>
      </w:r>
    </w:p>
    <w:p w:rsidR="00A411D4" w:rsidRPr="00A411D4" w:rsidRDefault="00A411D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S</w:t>
      </w:r>
      <w:r w:rsidRPr="00A411D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aparniyazov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a</w:t>
      </w:r>
      <w:proofErr w:type="spellEnd"/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M. </w:t>
      </w:r>
      <w:r w:rsidRPr="00A411D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Conceptual picture of the world in Uzbek folk riddles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A411D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Pr="00A411D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Кириллова Зоя Николаевна (КФУ)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Названия женских головных уборов у крещеных татар как отражение этнокультурных взаимосвязей</w:t>
      </w:r>
    </w:p>
    <w:p w:rsidR="00F41973" w:rsidRPr="00F41973" w:rsidRDefault="00F41973" w:rsidP="00F4197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Kirillova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Z. </w:t>
      </w:r>
      <w:r w:rsidRPr="00F419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Names of female headdresses at Christian Tatars 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419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reflection of ethnocultural interrelations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F41973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F41973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Нуриева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Фануза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Шакуровна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КФУ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Татарский народный календарь</w:t>
      </w:r>
    </w:p>
    <w:p w:rsidR="00A411D4" w:rsidRPr="00A411D4" w:rsidRDefault="00A411D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Nurieva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F. </w:t>
      </w:r>
      <w:r w:rsidRPr="00A411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Tatar folk calendar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C91D38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C91D38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Мурзакметов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Абдымиталип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Камытович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Ошский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государственный университет)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запретов в традиционной культуре кыргызов</w:t>
      </w:r>
    </w:p>
    <w:p w:rsidR="00781784" w:rsidRPr="00781784" w:rsidRDefault="007817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Murzakmetov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A. </w:t>
      </w:r>
      <w:r w:rsidRPr="00781784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The role of prohibitions in traditional Kyrgyz culture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78178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78178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Такаракова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Евгения Олеговна (Центр культуры народов России ФГБУК «Государственный Российский Дом народного творчества им. В.Д. Поленова», г. Москва)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Духовный ландшафт как система ценностей (на примере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Онгудайского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Республики Алтай</w:t>
      </w:r>
      <w:r w:rsidR="00583A6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87E4D" w:rsidRPr="00140D83" w:rsidRDefault="00140D83" w:rsidP="00140D83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</w:pP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(</w:t>
      </w:r>
      <w:proofErr w:type="spellStart"/>
      <w:r w:rsidRPr="00140D83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Takaragawa</w:t>
      </w:r>
      <w:proofErr w:type="spellEnd"/>
      <w:r w:rsidRPr="00140D83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E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.</w:t>
      </w:r>
      <w:r w:rsidRPr="00140D83">
        <w:rPr>
          <w:lang w:val="en-US"/>
        </w:rPr>
        <w:t xml:space="preserve"> </w:t>
      </w:r>
      <w:r w:rsidRPr="00140D83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The spiritual landscape as a system of value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s (for example, </w:t>
      </w:r>
      <w:proofErr w:type="spellStart"/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Ongudaysky</w:t>
      </w:r>
      <w:proofErr w:type="spellEnd"/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district of the A</w:t>
      </w:r>
      <w:r w:rsidRPr="00140D83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ltai republic)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5F2D60" w:rsidRDefault="005F2D6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5F2D60" w:rsidRDefault="005F2D6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5F2D60" w:rsidRDefault="005F2D6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5F2D60" w:rsidRPr="00140D83" w:rsidRDefault="005F2D6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140D83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140D83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5F2D60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17:30-18:00 </w:t>
      </w:r>
    </w:p>
    <w:p w:rsidR="00387E4D" w:rsidRPr="005F2D60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Закрытие конференции. Подведение итогов.</w:t>
      </w:r>
    </w:p>
    <w:p w:rsidR="00387E4D" w:rsidRPr="005F2D60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Closing</w:t>
      </w:r>
      <w:proofErr w:type="spellEnd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of</w:t>
      </w:r>
      <w:proofErr w:type="spellEnd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the</w:t>
      </w:r>
      <w:proofErr w:type="spellEnd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conference</w:t>
      </w:r>
      <w:proofErr w:type="spellEnd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. </w:t>
      </w:r>
      <w:proofErr w:type="spellStart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Summarizing</w:t>
      </w:r>
      <w:proofErr w:type="spellEnd"/>
      <w:r w:rsidRPr="005F2D6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.</w:t>
      </w:r>
    </w:p>
    <w:p w:rsidR="00387E4D" w:rsidRDefault="00C3656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lastRenderedPageBreak/>
        <w:t>Заочное участие</w:t>
      </w:r>
    </w:p>
    <w:p w:rsidR="00387E4D" w:rsidRDefault="00387E4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</w:p>
    <w:p w:rsidR="00E4481C" w:rsidRDefault="00E4481C" w:rsidP="00E4481C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448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Валиева </w:t>
      </w:r>
      <w:proofErr w:type="spellStart"/>
      <w:r w:rsidRPr="00E448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Мадина</w:t>
      </w:r>
      <w:proofErr w:type="spellEnd"/>
      <w:r w:rsidRPr="00E448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448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Раилевна</w:t>
      </w:r>
      <w:proofErr w:type="spellEnd"/>
      <w:r w:rsidRPr="00E448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(Института истории, языка и литературы УНЦ РАН)</w:t>
      </w:r>
    </w:p>
    <w:p w:rsidR="00E4481C" w:rsidRDefault="00E4481C" w:rsidP="00E4481C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481C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Этнокультурные ирреальные синтагмы и их функции в башкирских народных сказках</w:t>
      </w:r>
    </w:p>
    <w:p w:rsidR="00E4481C" w:rsidRPr="00C91D38" w:rsidRDefault="00E4481C" w:rsidP="00E4481C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Valieva</w:t>
      </w:r>
      <w:proofErr w:type="spellEnd"/>
      <w:r w:rsid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M. </w:t>
      </w:r>
      <w:proofErr w:type="spellStart"/>
      <w:r w:rsidR="00C91D38"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Ethnocultural</w:t>
      </w:r>
      <w:proofErr w:type="spellEnd"/>
      <w:r w:rsidR="00C91D38"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surreal </w:t>
      </w:r>
      <w:proofErr w:type="spellStart"/>
      <w:r w:rsidR="00C91D38"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syntagms</w:t>
      </w:r>
      <w:proofErr w:type="spellEnd"/>
      <w:r w:rsidR="00C91D38"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their functions in the Bashkir folk tales</w:t>
      </w:r>
      <w:r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E4481C" w:rsidRPr="00253B7D" w:rsidRDefault="00E4481C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D94A88" w:rsidRPr="00C91D38" w:rsidRDefault="00D94A8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Гусейнов Гарун-Рашид Абдул-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Кадырович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(Дагестанский государственный университет)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генезису некоторых адыгских и осетинских этнонимов в контексте вопроса об области первоначального распространения булгарских языков в регионе Кавказа</w:t>
      </w:r>
    </w:p>
    <w:p w:rsidR="009040B7" w:rsidRPr="009040B7" w:rsidRDefault="003C29D1" w:rsidP="009040B7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3C29D1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Guseino</w:t>
      </w:r>
      <w:r w:rsidR="009040B7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v</w:t>
      </w:r>
      <w:proofErr w:type="spellEnd"/>
      <w:r w:rsidRPr="003C29D1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G.-R.A.-K.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 xml:space="preserve"> </w:t>
      </w:r>
      <w:r w:rsidR="009040B7" w:rsidRPr="009040B7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To genesis of some Adyghe and Ossetian ethnonyms in the context of a question</w:t>
      </w:r>
    </w:p>
    <w:p w:rsidR="003C29D1" w:rsidRPr="003C29D1" w:rsidRDefault="009040B7" w:rsidP="009040B7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040B7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of the field of initial distribution of Bulgar languages in the Caucasus region</w:t>
      </w:r>
      <w:r w:rsidR="003C29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3C29D1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3C29D1" w:rsidRDefault="00387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Лутфуллаева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Дурдона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Эсановна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ГУУЯЛ)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вербальных ассоциаций в узбекском языке</w:t>
      </w:r>
    </w:p>
    <w:p w:rsidR="00C91D38" w:rsidRPr="00C91D38" w:rsidRDefault="00C91D3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Lutfullaeva</w:t>
      </w:r>
      <w:proofErr w:type="spellEnd"/>
      <w:r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Formation</w:t>
      </w:r>
      <w:r w:rsidRPr="00C91D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 verbal associations in the Uzbek language)</w:t>
      </w:r>
    </w:p>
    <w:p w:rsidR="00387E4D" w:rsidRPr="00C91D38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Миннуллина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Фатыма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Халиулловна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ИЯЛИ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им.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Г.Ибрагимова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АН РТ)</w:t>
      </w:r>
    </w:p>
    <w:p w:rsidR="00781784" w:rsidRDefault="00C3656D" w:rsidP="00737BF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Трагические судьбы людей в драматургии конца 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XIX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начала 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XX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века (А. </w:t>
      </w:r>
      <w:proofErr w:type="spellStart"/>
      <w:r w:rsidR="00737BFD">
        <w:rPr>
          <w:rFonts w:ascii="Times New Roman" w:eastAsia="Times New Roman" w:hAnsi="Times New Roman" w:cs="Times New Roman"/>
          <w:color w:val="000000"/>
          <w:sz w:val="24"/>
          <w:szCs w:val="24"/>
        </w:rPr>
        <w:t>Гилязов</w:t>
      </w:r>
      <w:proofErr w:type="spellEnd"/>
      <w:r w:rsidR="00737BFD">
        <w:rPr>
          <w:rFonts w:ascii="Times New Roman" w:eastAsia="Times New Roman" w:hAnsi="Times New Roman" w:cs="Times New Roman"/>
          <w:color w:val="000000"/>
          <w:sz w:val="24"/>
          <w:szCs w:val="24"/>
        </w:rPr>
        <w:t>, И. </w:t>
      </w:r>
      <w:proofErr w:type="spellStart"/>
      <w:r w:rsidR="00737BFD">
        <w:rPr>
          <w:rFonts w:ascii="Times New Roman" w:eastAsia="Times New Roman" w:hAnsi="Times New Roman" w:cs="Times New Roman"/>
          <w:color w:val="000000"/>
          <w:sz w:val="24"/>
          <w:szCs w:val="24"/>
        </w:rPr>
        <w:t>Юзеев</w:t>
      </w:r>
      <w:proofErr w:type="spellEnd"/>
      <w:r w:rsidR="00737BFD">
        <w:rPr>
          <w:rFonts w:ascii="Times New Roman" w:eastAsia="Times New Roman" w:hAnsi="Times New Roman" w:cs="Times New Roman"/>
          <w:color w:val="000000"/>
          <w:sz w:val="24"/>
          <w:szCs w:val="24"/>
        </w:rPr>
        <w:t>, Д.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Салихов)</w:t>
      </w:r>
    </w:p>
    <w:p w:rsidR="00781784" w:rsidRPr="00737BFD" w:rsidRDefault="00781784" w:rsidP="007817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Minnullina</w:t>
      </w:r>
      <w:proofErr w:type="spellEnd"/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tragic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fate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dramaturgy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late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nineteenth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early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twentieth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centuries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Gilyazov</w:t>
      </w:r>
      <w:proofErr w:type="spellEnd"/>
      <w:r w:rsidR="00737BFD" w:rsidRPr="00BF27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I. </w:t>
      </w:r>
      <w:proofErr w:type="spellStart"/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Yuzeyev</w:t>
      </w:r>
      <w:proofErr w:type="spellEnd"/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 </w:t>
      </w:r>
      <w:proofErr w:type="spellStart"/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Salikhov</w:t>
      </w:r>
      <w:proofErr w:type="spellEnd"/>
      <w:r w:rsidR="00737BFD"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737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737BFD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Сайидирахимова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Насиба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Сайидмахамадовна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(Ташкентский ГУУЯЛ) 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 синтаксической антонимии и омонимии в узбекском языке</w:t>
      </w:r>
    </w:p>
    <w:p w:rsidR="00F16401" w:rsidRPr="00F16401" w:rsidRDefault="00F16401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Sayidirahimova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N. </w:t>
      </w:r>
      <w:r w:rsidRPr="00F164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Syntactic manifestation antonyms and homonyms in Uzbek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F16401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Сулаймонов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Муминжон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Юсубжонович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(Наманганский государственный университет)</w:t>
      </w:r>
    </w:p>
    <w:p w:rsidR="00387E4D" w:rsidRPr="00BF27EB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Фольклоризми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лирике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Хафиза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Харезми</w:t>
      </w:r>
      <w:proofErr w:type="spellEnd"/>
    </w:p>
    <w:p w:rsidR="00F16401" w:rsidRPr="00BF27EB" w:rsidRDefault="00F16401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Sulaymonov</w:t>
      </w:r>
      <w:proofErr w:type="spellEnd"/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64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Folklore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4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4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4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lyrics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4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4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Hafiz</w:t>
      </w:r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64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Khorezmi</w:t>
      </w:r>
      <w:proofErr w:type="spellEnd"/>
      <w:r w:rsidRPr="00BF27E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87E4D" w:rsidRPr="00BF27EB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mo" w:eastAsia="Arimo" w:hAnsi="Arimo" w:cs="Arimo"/>
          <w:color w:val="000000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Турекеев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Кууанышбек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Жиенбекович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(Каракалпакский НИИ гуманитарных наук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ККО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РУз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Анемическое представление народов Каракалпакстана (по материалам XX в.)</w:t>
      </w:r>
    </w:p>
    <w:p w:rsidR="00D94A88" w:rsidRPr="00D94A88" w:rsidRDefault="00D94A8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Turekeev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K. </w:t>
      </w:r>
      <w:r w:rsidRPr="00D94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anemic representation of the peoples of </w:t>
      </w:r>
      <w:proofErr w:type="spellStart"/>
      <w:r w:rsidRPr="00D94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Karakalpak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94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stan</w:t>
      </w:r>
      <w:proofErr w:type="spellEnd"/>
      <w:r w:rsidRPr="00D94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(based on the materials of the 20th century)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D94A88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Фукалов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Иван Алексеевич (Университет АДАМ/БФЭА)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Различия между моделями сакральных аспектов социального устройства у цыган и тюрков Раннего Средневековья</w:t>
      </w:r>
    </w:p>
    <w:p w:rsidR="00D94A88" w:rsidRPr="00D94A88" w:rsidRDefault="00D94A8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Fukalov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I. </w:t>
      </w:r>
      <w:r w:rsidRPr="00D94A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Differences between models of sacred aspects of the social structure of Roma and Turks of the Early Middle Ages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D94A88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Хуббитдинова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Нэркэс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Ахметовна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(Институт истории, языка и литературы УФИЦ РАН)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Художественное использование в тюркско-башкирской литературе традиционных образов и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реминсценция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сказочные персонажи</w:t>
      </w:r>
    </w:p>
    <w:p w:rsidR="003E7AD4" w:rsidRPr="003E7AD4" w:rsidRDefault="003E7AD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Khubbitdinova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N. </w:t>
      </w:r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Artistic use in the Turkic-Bashkir literature of traditional images and their reminiscence on fairy-tale characters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3E7AD4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mo" w:eastAsia="Arimo" w:hAnsi="Arimo" w:cs="Arimo"/>
          <w:color w:val="000000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Худайберганова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Дурдона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Сидиковна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(Институт узбекского языка, литературы и фольклора АН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РУз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.)</w:t>
      </w:r>
    </w:p>
    <w:p w:rsidR="00387E4D" w:rsidRPr="003E7AD4" w:rsidRDefault="003E7AD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</w:rPr>
        <w:t>Прагматические характеристики текстов на узбекском языке</w:t>
      </w:r>
    </w:p>
    <w:p w:rsidR="003E7AD4" w:rsidRPr="004E7C88" w:rsidRDefault="003E7AD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Khudaiberganova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D. </w:t>
      </w:r>
      <w:proofErr w:type="spellStart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Ö</w:t>
      </w: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zbek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ü</w:t>
      </w: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</w:t>
      </w:r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ç</w:t>
      </w: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esinde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benzetme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manas</w:t>
      </w:r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ı</w:t>
      </w: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ı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şı</w:t>
      </w: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yan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metinlerin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pragmastilistik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ö</w:t>
      </w:r>
      <w:r w:rsidRPr="004E7C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zellikleri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E7AD4" w:rsidRPr="004E7C88" w:rsidRDefault="003E7AD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Шукурова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Зилола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Садыковна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(Самаркандский ИИЯ)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Образный контекст в переводах газелей Алишера Навои</w:t>
      </w:r>
    </w:p>
    <w:p w:rsidR="003E7AD4" w:rsidRPr="003E7AD4" w:rsidRDefault="003E7AD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Shukurova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Z. </w:t>
      </w:r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imaginative context in translations of </w:t>
      </w:r>
      <w:proofErr w:type="spellStart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Alisher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Navoi's</w:t>
      </w:r>
      <w:proofErr w:type="spellEnd"/>
      <w:r w:rsidRPr="003E7A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gazelles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E4D" w:rsidRPr="00C66E1F" w:rsidRDefault="00C3656D" w:rsidP="00C66E1F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  <w:r w:rsidRPr="005F2D60">
        <w:br w:type="page"/>
      </w:r>
      <w:r w:rsidR="00C66E1F">
        <w:rPr>
          <w:rFonts w:asciiTheme="majorBidi" w:eastAsia="Cambria" w:hAnsiTheme="majorBidi" w:cstheme="majorBidi"/>
          <w:b/>
          <w:color w:val="000000"/>
          <w:sz w:val="28"/>
          <w:szCs w:val="28"/>
        </w:rPr>
        <w:lastRenderedPageBreak/>
        <w:t>Секция «М</w:t>
      </w:r>
      <w:r w:rsidRPr="00C66E1F">
        <w:rPr>
          <w:rFonts w:asciiTheme="majorBidi" w:eastAsia="Cambria" w:hAnsiTheme="majorBidi" w:cstheme="majorBidi"/>
          <w:b/>
          <w:color w:val="000000"/>
          <w:sz w:val="28"/>
          <w:szCs w:val="28"/>
        </w:rPr>
        <w:t>олодой тюрколог»</w:t>
      </w:r>
    </w:p>
    <w:p w:rsidR="00387E4D" w:rsidRPr="00C66E1F" w:rsidRDefault="00C3656D" w:rsidP="00C66E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27 октября 2018 года</w:t>
      </w:r>
    </w:p>
    <w:p w:rsidR="00387E4D" w:rsidRPr="00C66E1F" w:rsidRDefault="00C3656D" w:rsidP="00C66E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10:00</w:t>
      </w:r>
      <w:r w:rsidR="005A3679"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14:00</w:t>
      </w:r>
    </w:p>
    <w:p w:rsidR="00387E4D" w:rsidRPr="00C66E1F" w:rsidRDefault="00C3656D" w:rsidP="00C66E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Аудитория 189</w:t>
      </w:r>
    </w:p>
    <w:p w:rsidR="00387E4D" w:rsidRPr="00C66E1F" w:rsidRDefault="00C3656D" w:rsidP="00C66E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Длительность доклада 10 минут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rPr>
          <w:rFonts w:ascii="yandex-sans" w:eastAsia="yandex-sans" w:hAnsi="yandex-sans" w:cs="yandex-sans"/>
          <w:color w:val="000000"/>
          <w:sz w:val="23"/>
          <w:szCs w:val="23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240"/>
        <w:rPr>
          <w:rFonts w:ascii="yandex-sans" w:eastAsia="yandex-sans" w:hAnsi="yandex-sans" w:cs="yandex-sans"/>
          <w:color w:val="000000"/>
          <w:sz w:val="23"/>
          <w:szCs w:val="23"/>
        </w:rPr>
      </w:pPr>
    </w:p>
    <w:p w:rsidR="00387E4D" w:rsidRDefault="00C3656D" w:rsidP="005A36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Заседание 1. История, источниковедение</w:t>
      </w:r>
      <w:r w:rsidR="005A36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историография, культура</w:t>
      </w:r>
      <w:r w:rsidR="005A36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литература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фольклор тюркских народов</w:t>
      </w:r>
    </w:p>
    <w:p w:rsidR="00387E4D" w:rsidRDefault="00C3656D" w:rsidP="005A36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yandex-sans" w:eastAsia="yandex-sans" w:hAnsi="yandex-sans" w:cs="yandex-sans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10.00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11.</w:t>
      </w:r>
      <w:r w:rsidR="005A367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387E4D" w:rsidRDefault="007B6EA5" w:rsidP="005A36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Председатель</w:t>
      </w:r>
      <w:r w:rsidR="00C365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="00C36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A36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Алиева Камилла </w:t>
      </w:r>
      <w:proofErr w:type="spellStart"/>
      <w:r w:rsidR="005A3679">
        <w:rPr>
          <w:rFonts w:ascii="Times New Roman" w:eastAsia="Times New Roman" w:hAnsi="Times New Roman" w:cs="Times New Roman"/>
          <w:color w:val="000000"/>
          <w:sz w:val="24"/>
          <w:szCs w:val="24"/>
        </w:rPr>
        <w:t>Абдулаевна</w:t>
      </w:r>
      <w:proofErr w:type="spellEnd"/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yandex-sans" w:eastAsia="yandex-sans" w:hAnsi="yandex-sans" w:cs="yandex-sans"/>
          <w:color w:val="000000"/>
          <w:sz w:val="23"/>
          <w:szCs w:val="23"/>
        </w:rPr>
      </w:pP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yandex-sans" w:eastAsia="yandex-sans" w:hAnsi="yandex-sans" w:cs="yandex-sans"/>
          <w:color w:val="000000"/>
          <w:sz w:val="23"/>
          <w:szCs w:val="23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Ракачева Александра Вадимовна (СПбГУ)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 России и Турции в зеркале общественного мнения (по результатам социологических опросов)</w:t>
      </w:r>
    </w:p>
    <w:p w:rsidR="00387E4D" w:rsidRDefault="001D7280" w:rsidP="001D72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Rakacheva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A.V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>. Relations between Russia and Turkey in the reflection of public opinion (based on polls)</w:t>
      </w:r>
    </w:p>
    <w:p w:rsidR="001D7280" w:rsidRPr="001D7280" w:rsidRDefault="001D7280" w:rsidP="001D728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Михайлов Серафим Эдуардович (ИСАА МГУ)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Тюркская модель мультикультурализма на примере Азербайджана и Казахстана</w:t>
      </w:r>
    </w:p>
    <w:p w:rsidR="001D7280" w:rsidRPr="001D7280" w:rsidRDefault="001D7280" w:rsidP="001D72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Mikhaylov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S.E. The Turkic pattern of multiculturalism on the example of Azerbaijan and Kazakhstan)</w:t>
      </w:r>
    </w:p>
    <w:p w:rsidR="001D7280" w:rsidRPr="001D7280" w:rsidRDefault="001D72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1D7280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Соколовский Иван Викторович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Ягеллонский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университет, Польша)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Московско-бухарские отношения XVI-XVII вв.</w:t>
      </w:r>
    </w:p>
    <w:p w:rsidR="001D7280" w:rsidRPr="001D7280" w:rsidRDefault="001D72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Sokolovskiy</w:t>
      </w:r>
      <w:proofErr w:type="spellEnd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I.V. Relationship between Moscow and </w:t>
      </w:r>
      <w:proofErr w:type="gramStart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Bukhara  in</w:t>
      </w:r>
      <w:proofErr w:type="gramEnd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XVI-XVII centuries)</w:t>
      </w:r>
    </w:p>
    <w:p w:rsidR="00387E4D" w:rsidRPr="001D7280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Сапрынская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Дарья Викторовна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ИСАА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МГУ)</w:t>
      </w:r>
    </w:p>
    <w:p w:rsidR="00F41973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этапы переселенческого движения в Казахстане во второй половине XIX – начале XX века</w:t>
      </w:r>
    </w:p>
    <w:p w:rsidR="001D7280" w:rsidRPr="001D7280" w:rsidRDefault="001D7280" w:rsidP="001D728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Saprinskaya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D.V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>. The main stages of migration movement in Kazakhstan in the 2</w:t>
      </w:r>
      <w:r w:rsidRPr="001D72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half of the XIX – early XX </w:t>
      </w:r>
      <w:proofErr w:type="gramStart"/>
      <w:r w:rsidRPr="001D7280">
        <w:rPr>
          <w:rFonts w:ascii="Times New Roman" w:hAnsi="Times New Roman" w:cs="Times New Roman"/>
          <w:sz w:val="24"/>
          <w:szCs w:val="24"/>
          <w:lang w:val="en-US"/>
        </w:rPr>
        <w:t>century )</w:t>
      </w:r>
      <w:proofErr w:type="gramEnd"/>
    </w:p>
    <w:p w:rsidR="00387E4D" w:rsidRPr="001D7280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Ergen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Gülcan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Inalcik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(</w:t>
      </w: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B</w:t>
      </w:r>
      <w:r w:rsidR="009E6AA8"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eykent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U</w:t>
      </w:r>
      <w:r w:rsidR="009E6AA8"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niversity</w:t>
      </w:r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Istanbul University Research Institute of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Turkology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N.F.Katanov’s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Private Library/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İ.Ü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Türkiyat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araştırmaları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estitüsü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N.F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Katanov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özel</w:t>
      </w:r>
      <w:proofErr w:type="spellEnd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sz w:val="24"/>
          <w:szCs w:val="24"/>
          <w:lang w:val="en-US"/>
        </w:rPr>
        <w:t>kitaplığı</w:t>
      </w:r>
      <w:proofErr w:type="spellEnd"/>
    </w:p>
    <w:p w:rsidR="00CA566E" w:rsidRPr="00CA566E" w:rsidRDefault="00CA566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Иналджик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Э. Личная библиотека Н.Ф. Катанова при Институте тюркологических исследований Стамбульского Университета)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56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A566E" w:rsidRPr="00CA566E" w:rsidRDefault="00CA566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679" w:rsidRDefault="005A3679" w:rsidP="005A36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Капустина Юлия Константиновна (ВФ СПбГУ)</w:t>
      </w:r>
    </w:p>
    <w:p w:rsidR="005A3679" w:rsidRDefault="005A3679" w:rsidP="005A3679">
      <w:pPr>
        <w:spacing w:line="276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 сна в творчестве Ахмеда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Хамди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Танпынара</w:t>
      </w:r>
      <w:proofErr w:type="spellEnd"/>
    </w:p>
    <w:p w:rsidR="001D7280" w:rsidRPr="001D7280" w:rsidRDefault="001D7280" w:rsidP="005A3679">
      <w:pPr>
        <w:spacing w:line="276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0466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Kapustina</w:t>
      </w:r>
      <w:proofErr w:type="spellEnd"/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End"/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D091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091D">
        <w:rPr>
          <w:rFonts w:ascii="Times New Roman" w:hAnsi="Times New Roman" w:cs="Times New Roman"/>
          <w:sz w:val="24"/>
          <w:szCs w:val="24"/>
          <w:lang w:val="en-US"/>
        </w:rPr>
        <w:t>motive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091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091D">
        <w:rPr>
          <w:rFonts w:ascii="Times New Roman" w:hAnsi="Times New Roman" w:cs="Times New Roman"/>
          <w:sz w:val="24"/>
          <w:szCs w:val="24"/>
          <w:lang w:val="en-US"/>
        </w:rPr>
        <w:t>dream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091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091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works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Tanp</w:t>
      </w:r>
      <w:r w:rsidRPr="00D0466B">
        <w:rPr>
          <w:rFonts w:ascii="Times New Roman" w:hAnsi="Times New Roman" w:cs="Times New Roman"/>
          <w:sz w:val="24"/>
          <w:szCs w:val="24"/>
          <w:lang w:val="en-US"/>
        </w:rPr>
        <w:t>ı</w:t>
      </w:r>
      <w:r>
        <w:rPr>
          <w:rFonts w:ascii="Times New Roman" w:hAnsi="Times New Roman" w:cs="Times New Roman"/>
          <w:sz w:val="24"/>
          <w:szCs w:val="24"/>
          <w:lang w:val="en-US"/>
        </w:rPr>
        <w:t>nar</w:t>
      </w:r>
      <w:proofErr w:type="spellEnd"/>
      <w:r w:rsidRPr="00D0466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A3679" w:rsidRPr="001D7280" w:rsidRDefault="005A3679" w:rsidP="005A3679">
      <w:pPr>
        <w:spacing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A3679" w:rsidRDefault="005A3679" w:rsidP="005A36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Низомов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Фарход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Мусо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Навоиский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государственный педагогический институт)</w:t>
      </w:r>
    </w:p>
    <w:p w:rsidR="005A3679" w:rsidRDefault="005A3679" w:rsidP="005A3679">
      <w:pPr>
        <w:spacing w:line="276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Символика магических цифр в «Хамсе» Алишера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Наваи</w:t>
      </w:r>
      <w:proofErr w:type="spellEnd"/>
    </w:p>
    <w:p w:rsidR="001D7280" w:rsidRPr="001D7280" w:rsidRDefault="001D7280" w:rsidP="001D72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Nizomov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F.M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>. Symbolism of magical figures in the “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Khamse”of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Alisher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Navaiy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D72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D7280" w:rsidRPr="001D7280" w:rsidRDefault="001D7280" w:rsidP="005A3679">
      <w:pPr>
        <w:spacing w:line="276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87E4D" w:rsidRPr="001D7280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87E4D" w:rsidRPr="001D7280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87E4D" w:rsidRDefault="00C3656D" w:rsidP="005A3679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</w:t>
      </w:r>
      <w:r w:rsidR="005A36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</w:t>
      </w:r>
      <w:r w:rsidR="005A36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Перерыв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3B7D" w:rsidRPr="00253B7D" w:rsidRDefault="00253B7D" w:rsidP="00253B7D">
      <w:pP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Заседание 2. История, источниковедение и историография, культура и фольклор тюркских народов</w:t>
      </w:r>
    </w:p>
    <w:p w:rsidR="00253B7D" w:rsidRPr="00253B7D" w:rsidRDefault="00253B7D" w:rsidP="00253B7D">
      <w:pP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11.45 </w:t>
      </w:r>
      <w:r w:rsidRPr="00253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="003A5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13.00</w:t>
      </w:r>
    </w:p>
    <w:p w:rsidR="00253B7D" w:rsidRPr="00253B7D" w:rsidRDefault="00253B7D" w:rsidP="00253B7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Председатель: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53CC">
        <w:rPr>
          <w:rFonts w:ascii="Times New Roman" w:eastAsia="Times New Roman" w:hAnsi="Times New Roman" w:cs="Times New Roman"/>
          <w:b/>
          <w:sz w:val="24"/>
          <w:szCs w:val="24"/>
        </w:rPr>
        <w:t>Колосова Дарья Ивановна</w:t>
      </w:r>
    </w:p>
    <w:p w:rsidR="00253B7D" w:rsidRPr="00253B7D" w:rsidRDefault="00253B7D" w:rsidP="00253B7D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Дегтярев Олег Сергеевич (ИСАА МГУ)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Община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бахаитов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Узбекистана</w:t>
      </w:r>
    </w:p>
    <w:p w:rsidR="00253B7D" w:rsidRPr="003A296C" w:rsidRDefault="001D7280" w:rsidP="00235589">
      <w:pPr>
        <w:rPr>
          <w:rFonts w:ascii="Times New Roman" w:hAnsi="Times New Roman" w:cs="Times New Roman"/>
          <w:sz w:val="24"/>
          <w:szCs w:val="24"/>
        </w:rPr>
      </w:pPr>
      <w:r w:rsidRPr="003A296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Degtyarev</w:t>
      </w:r>
      <w:proofErr w:type="spellEnd"/>
      <w:r w:rsidRPr="003A296C">
        <w:rPr>
          <w:rFonts w:ascii="Times New Roman" w:hAnsi="Times New Roman" w:cs="Times New Roman"/>
          <w:sz w:val="24"/>
          <w:szCs w:val="24"/>
        </w:rPr>
        <w:t xml:space="preserve"> 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A296C">
        <w:rPr>
          <w:rFonts w:ascii="Times New Roman" w:hAnsi="Times New Roman" w:cs="Times New Roman"/>
          <w:sz w:val="24"/>
          <w:szCs w:val="24"/>
        </w:rPr>
        <w:t>.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A296C">
        <w:rPr>
          <w:rFonts w:ascii="Times New Roman" w:hAnsi="Times New Roman" w:cs="Times New Roman"/>
          <w:sz w:val="24"/>
          <w:szCs w:val="24"/>
        </w:rPr>
        <w:t xml:space="preserve">. 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3A2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Bakha</w:t>
      </w:r>
      <w:proofErr w:type="spellEnd"/>
      <w:r w:rsidRPr="003A296C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3A296C">
        <w:rPr>
          <w:rFonts w:ascii="Times New Roman" w:hAnsi="Times New Roman" w:cs="Times New Roman"/>
          <w:sz w:val="24"/>
          <w:szCs w:val="24"/>
        </w:rPr>
        <w:t xml:space="preserve"> 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community</w:t>
      </w:r>
      <w:r w:rsidRPr="003A296C">
        <w:rPr>
          <w:rFonts w:ascii="Times New Roman" w:hAnsi="Times New Roman" w:cs="Times New Roman"/>
          <w:sz w:val="24"/>
          <w:szCs w:val="24"/>
        </w:rPr>
        <w:t xml:space="preserve"> 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3A296C">
        <w:rPr>
          <w:rFonts w:ascii="Times New Roman" w:hAnsi="Times New Roman" w:cs="Times New Roman"/>
          <w:sz w:val="24"/>
          <w:szCs w:val="24"/>
        </w:rPr>
        <w:t xml:space="preserve"> 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Uzbekistan</w:t>
      </w:r>
      <w:r w:rsidRPr="003A296C">
        <w:rPr>
          <w:rFonts w:ascii="Times New Roman" w:hAnsi="Times New Roman" w:cs="Times New Roman"/>
          <w:sz w:val="24"/>
          <w:szCs w:val="24"/>
        </w:rPr>
        <w:t>)</w:t>
      </w:r>
    </w:p>
    <w:p w:rsidR="00235589" w:rsidRPr="003A296C" w:rsidRDefault="00235589" w:rsidP="00235589">
      <w:pPr>
        <w:rPr>
          <w:rFonts w:ascii="Times New Roman" w:hAnsi="Times New Roman" w:cs="Times New Roman"/>
          <w:sz w:val="24"/>
          <w:szCs w:val="24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Юсупов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Ислом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Илхом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угли (</w:t>
      </w:r>
      <w:proofErr w:type="spellStart"/>
      <w:r w:rsidR="001608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ВФ</w:t>
      </w:r>
      <w:proofErr w:type="spellEnd"/>
      <w:r w:rsidR="001608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СПбГУ)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Визит Али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Фуада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-паши (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Джебесоя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Россию и Московский договор 1921 г.</w:t>
      </w:r>
    </w:p>
    <w:p w:rsidR="001D7280" w:rsidRPr="001D7280" w:rsidRDefault="001D7280" w:rsidP="001D7280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proofErr w:type="spellStart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Yusupov</w:t>
      </w:r>
      <w:proofErr w:type="spellEnd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I.I</w:t>
      </w:r>
      <w:proofErr w:type="spellEnd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Visit of Ali </w:t>
      </w:r>
      <w:proofErr w:type="spellStart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Fuat</w:t>
      </w:r>
      <w:proofErr w:type="spellEnd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Pasha (</w:t>
      </w:r>
      <w:proofErr w:type="spellStart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Jebesoy</w:t>
      </w:r>
      <w:proofErr w:type="spellEnd"/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to Russia and Moscow Treaty of 1921)</w:t>
      </w:r>
    </w:p>
    <w:p w:rsidR="00253B7D" w:rsidRPr="001D7280" w:rsidRDefault="00253B7D" w:rsidP="00253B7D">
      <w:pPr>
        <w:shd w:val="clear" w:color="auto" w:fill="FFFFFF"/>
        <w:spacing w:before="100" w:after="158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Романенко Михаил Денисович (ИСАА МГУ)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направления эмиграции представителей узбекского басмачества в первой половине XX в.</w:t>
      </w:r>
    </w:p>
    <w:p w:rsidR="001D7280" w:rsidRPr="001D7280" w:rsidRDefault="001D7280" w:rsidP="001D72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Romanenko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M.D. The main emigration destinations of the participants of </w:t>
      </w:r>
      <w:proofErr w:type="gramStart"/>
      <w:r w:rsidRPr="001D7280">
        <w:rPr>
          <w:rFonts w:ascii="Times New Roman" w:hAnsi="Times New Roman" w:cs="Times New Roman"/>
          <w:sz w:val="24"/>
          <w:szCs w:val="24"/>
          <w:lang w:val="en-US"/>
        </w:rPr>
        <w:t>the  Uzbek</w:t>
      </w:r>
      <w:proofErr w:type="gram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Basmachi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movement in the 1</w:t>
      </w:r>
      <w:r w:rsidRPr="001D72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half of XX century)</w:t>
      </w:r>
    </w:p>
    <w:p w:rsidR="00253B7D" w:rsidRPr="001D7280" w:rsidRDefault="00253B7D" w:rsidP="00253B7D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Чориева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Муротой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Рахмонқуловна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(Ташкентский ГУУЯЛ)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Наҳжул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proofErr w:type="gram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фародис”да</w:t>
      </w:r>
      <w:proofErr w:type="spellEnd"/>
      <w:proofErr w:type="gram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Халифаларнинг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Ислом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дини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ёйилишида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фаолияти</w:t>
      </w:r>
      <w:proofErr w:type="spellEnd"/>
    </w:p>
    <w:p w:rsidR="00235589" w:rsidRPr="00235589" w:rsidRDefault="00235589" w:rsidP="002355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6086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6086F">
        <w:rPr>
          <w:rFonts w:ascii="Times New Roman" w:hAnsi="Times New Roman" w:cs="Times New Roman"/>
          <w:sz w:val="24"/>
          <w:szCs w:val="24"/>
          <w:lang w:val="en-US"/>
        </w:rPr>
        <w:t>Chorieva</w:t>
      </w:r>
      <w:proofErr w:type="spellEnd"/>
      <w:r w:rsidRPr="0016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086F">
        <w:rPr>
          <w:rFonts w:ascii="Times New Roman" w:hAnsi="Times New Roman" w:cs="Times New Roman"/>
          <w:sz w:val="24"/>
          <w:szCs w:val="24"/>
          <w:lang w:val="en-US"/>
        </w:rPr>
        <w:t>M.R</w:t>
      </w:r>
      <w:proofErr w:type="spellEnd"/>
      <w:r w:rsidRPr="0016086F">
        <w:rPr>
          <w:rFonts w:ascii="Times New Roman" w:hAnsi="Times New Roman" w:cs="Times New Roman"/>
          <w:sz w:val="24"/>
          <w:szCs w:val="24"/>
          <w:lang w:val="en-US"/>
        </w:rPr>
        <w:t>. About the role of caliphate in spreading of Islam in the «</w:t>
      </w:r>
      <w:proofErr w:type="spellStart"/>
      <w:r w:rsidRPr="0016086F">
        <w:rPr>
          <w:rFonts w:ascii="Times New Roman" w:hAnsi="Times New Roman" w:cs="Times New Roman"/>
          <w:sz w:val="24"/>
          <w:szCs w:val="24"/>
          <w:lang w:val="en-US"/>
        </w:rPr>
        <w:t>Nahdj</w:t>
      </w:r>
      <w:proofErr w:type="spellEnd"/>
      <w:r w:rsidRPr="0016086F">
        <w:rPr>
          <w:rFonts w:ascii="Times New Roman" w:hAnsi="Times New Roman" w:cs="Times New Roman"/>
          <w:sz w:val="24"/>
          <w:szCs w:val="24"/>
          <w:lang w:val="en-US"/>
        </w:rPr>
        <w:t> al-</w:t>
      </w:r>
      <w:proofErr w:type="spellStart"/>
      <w:r w:rsidRPr="0016086F">
        <w:rPr>
          <w:rFonts w:ascii="Times New Roman" w:hAnsi="Times New Roman" w:cs="Times New Roman"/>
          <w:sz w:val="24"/>
          <w:szCs w:val="24"/>
          <w:lang w:val="en-US"/>
        </w:rPr>
        <w:t>Faradis</w:t>
      </w:r>
      <w:proofErr w:type="spellEnd"/>
      <w:r w:rsidRPr="0016086F">
        <w:rPr>
          <w:rFonts w:ascii="Times New Roman" w:hAnsi="Times New Roman" w:cs="Times New Roman"/>
          <w:sz w:val="24"/>
          <w:szCs w:val="24"/>
          <w:lang w:val="en-US"/>
        </w:rPr>
        <w:t>»)</w:t>
      </w:r>
    </w:p>
    <w:p w:rsidR="00253B7D" w:rsidRPr="00235589" w:rsidRDefault="00253B7D" w:rsidP="00253B7D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253B7D" w:rsidRDefault="00253B7D" w:rsidP="00253B7D">
      <w:pPr>
        <w:spacing w:line="276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Ханипова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Диана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Айзатовна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ВФ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СПбГУ)</w:t>
      </w:r>
    </w:p>
    <w:p w:rsidR="00253B7D" w:rsidRDefault="00253B7D" w:rsidP="00253B7D">
      <w:pP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Развитие культуры в эпоху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Тимуридов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примере города Герат</w:t>
      </w:r>
    </w:p>
    <w:p w:rsidR="001D7280" w:rsidRDefault="001D7280" w:rsidP="001D7280">
      <w:pP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 w:rsidRPr="001D72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Khanipova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D.A. The development of culture in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the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Timurid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dinasty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epoch on the example of </w:t>
      </w:r>
    </w:p>
    <w:p w:rsidR="001D7280" w:rsidRDefault="001D7280" w:rsidP="001D7280">
      <w:pP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the</w:t>
      </w:r>
      <w:proofErr w:type="gramEnd"/>
      <w:r w:rsidRPr="003A29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Herat</w:t>
      </w:r>
      <w:r w:rsidRPr="003A29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city</w:t>
      </w:r>
      <w:r w:rsidRPr="003A29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CA566E" w:rsidRPr="003A296C" w:rsidRDefault="00CA566E" w:rsidP="001D7280">
      <w:pP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53B7D" w:rsidRPr="003A296C" w:rsidRDefault="00253B7D" w:rsidP="00253B7D">
      <w:pP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53B7D" w:rsidRDefault="00253B7D" w:rsidP="00253B7D">
      <w:pPr>
        <w:spacing w:line="276" w:lineRule="auto"/>
        <w:ind w:left="-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253B7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Пестовская</w:t>
      </w:r>
      <w:proofErr w:type="spellEnd"/>
      <w:r w:rsidRPr="00253B7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Дарья Александровна </w:t>
      </w: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ВФ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СПбГУ)</w:t>
      </w:r>
    </w:p>
    <w:p w:rsidR="00253B7D" w:rsidRDefault="00253B7D" w:rsidP="00253B7D">
      <w:pPr>
        <w:spacing w:line="276" w:lineRule="auto"/>
        <w:ind w:left="-567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Становление и развитие культуры турецкого (тюркских) народа на Балканах</w:t>
      </w:r>
    </w:p>
    <w:p w:rsidR="00235589" w:rsidRDefault="00235589" w:rsidP="00253B7D">
      <w:pPr>
        <w:ind w:left="-567" w:firstLine="567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 w:rsidRPr="002355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spellStart"/>
      <w:r w:rsidRPr="002355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Pestovskaya</w:t>
      </w:r>
      <w:proofErr w:type="spellEnd"/>
      <w:r w:rsidRPr="002355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D.A. </w:t>
      </w:r>
      <w:r w:rsidRPr="0023558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23558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formation and development of the culture of the Turkish (Turkic) people </w:t>
      </w:r>
    </w:p>
    <w:p w:rsidR="00253B7D" w:rsidRPr="00235589" w:rsidRDefault="00235589" w:rsidP="00253B7D">
      <w:pPr>
        <w:ind w:left="-567"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23558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in</w:t>
      </w:r>
      <w:proofErr w:type="gramEnd"/>
      <w:r w:rsidRPr="0023558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the Balkans</w:t>
      </w:r>
      <w:r w:rsidRPr="002355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</w:p>
    <w:p w:rsidR="00387E4D" w:rsidRPr="00235589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5A3679" w:rsidRDefault="005A3679" w:rsidP="005A36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A5338" w:rsidRPr="00465AE2" w:rsidRDefault="003A5338" w:rsidP="00465A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465A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</w:t>
      </w:r>
      <w:r w:rsidRPr="003A5338">
        <w:rPr>
          <w:rFonts w:ascii="Times New Roman" w:eastAsia="Times New Roman" w:hAnsi="Times New Roman" w:cs="Times New Roman"/>
          <w:b/>
          <w:sz w:val="24"/>
          <w:szCs w:val="24"/>
        </w:rPr>
        <w:t>Деев</w:t>
      </w:r>
      <w:r w:rsidRPr="00465A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3A5338">
        <w:rPr>
          <w:rFonts w:ascii="Times New Roman" w:eastAsia="Times New Roman" w:hAnsi="Times New Roman" w:cs="Times New Roman"/>
          <w:b/>
          <w:sz w:val="24"/>
          <w:szCs w:val="24"/>
        </w:rPr>
        <w:t>Арсений</w:t>
      </w:r>
      <w:r w:rsidRPr="00465A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3A5338">
        <w:rPr>
          <w:rFonts w:ascii="Times New Roman" w:eastAsia="Times New Roman" w:hAnsi="Times New Roman" w:cs="Times New Roman"/>
          <w:b/>
          <w:sz w:val="24"/>
          <w:szCs w:val="24"/>
        </w:rPr>
        <w:t>Андреевич</w:t>
      </w:r>
      <w:r w:rsidRPr="00465A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46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(</w:t>
      </w:r>
      <w:r w:rsidRPr="003A53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ВФ</w:t>
      </w:r>
      <w:r w:rsidRPr="0046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3A53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СПбГУ</w:t>
      </w:r>
      <w:r w:rsidRPr="0046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3A5338" w:rsidRDefault="003A5338" w:rsidP="00465A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465A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</w:t>
      </w:r>
      <w:r w:rsidRPr="003A5338">
        <w:rPr>
          <w:rFonts w:ascii="Times New Roman" w:eastAsia="Times New Roman" w:hAnsi="Times New Roman" w:cs="Times New Roman"/>
          <w:sz w:val="24"/>
          <w:szCs w:val="24"/>
        </w:rPr>
        <w:t xml:space="preserve">Внешнеполитический курс Турецкой Республики в регионе Тропической Африки </w:t>
      </w:r>
    </w:p>
    <w:p w:rsidR="003A5338" w:rsidRPr="003A5338" w:rsidRDefault="003A5338" w:rsidP="00465A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04632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A533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A.A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 Foreign policy of the Republic of Turkey in the region of Tropical Africa</w:t>
      </w:r>
      <w:r w:rsidRPr="003A533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387E4D" w:rsidRPr="003A5338" w:rsidRDefault="003A5338" w:rsidP="007275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A533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</w:t>
      </w:r>
    </w:p>
    <w:p w:rsidR="00387E4D" w:rsidRPr="00465AE2" w:rsidRDefault="003A5338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5A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465A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.00</w:t>
      </w:r>
      <w:r w:rsidR="00C3656D" w:rsidRPr="00465A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3656D" w:rsidRPr="00465AE2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465A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13.15</w:t>
      </w:r>
    </w:p>
    <w:p w:rsidR="00387E4D" w:rsidRPr="00465AE2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Перерыв</w:t>
      </w:r>
    </w:p>
    <w:p w:rsidR="00387E4D" w:rsidRPr="00465AE2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Pr="00465AE2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7E4D" w:rsidRDefault="00C365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Заседание</w:t>
      </w:r>
      <w:r w:rsidRPr="00465A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Языки тюркских народов</w:t>
      </w:r>
    </w:p>
    <w:p w:rsidR="00387E4D" w:rsidRDefault="003A53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13.15</w:t>
      </w:r>
      <w:r w:rsidR="00C365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656D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14.45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yandex-sans" w:eastAsia="yandex-sans" w:hAnsi="yandex-sans" w:cs="yandex-sans"/>
          <w:color w:val="000000"/>
          <w:sz w:val="23"/>
          <w:szCs w:val="23"/>
        </w:rPr>
      </w:pPr>
    </w:p>
    <w:p w:rsidR="00387E4D" w:rsidRDefault="007B6E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Председатель</w:t>
      </w:r>
      <w:r w:rsidR="00C365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="00C36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65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3CC"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Юсупов</w:t>
      </w:r>
      <w:proofErr w:type="gramEnd"/>
      <w:r w:rsidR="003653CC"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3653CC"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Ислом</w:t>
      </w:r>
      <w:proofErr w:type="spellEnd"/>
      <w:r w:rsidR="003653CC"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3653CC"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Илхом</w:t>
      </w:r>
      <w:proofErr w:type="spellEnd"/>
      <w:r w:rsidR="003653CC"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угли</w:t>
      </w:r>
    </w:p>
    <w:p w:rsidR="00387E4D" w:rsidRDefault="00387E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Колосова Дарья Ивановна (ВФ СПбГУ)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 исследования диалекта турецкого языка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Анамура</w:t>
      </w:r>
      <w:proofErr w:type="spellEnd"/>
      <w:r w:rsidR="000E7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(провинция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Мерсин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D7280" w:rsidRPr="001D7280" w:rsidRDefault="001D7280" w:rsidP="001D72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Kolosova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D.I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. On the study of Turkish dialects of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Anamur</w:t>
      </w:r>
      <w:proofErr w:type="spellEnd"/>
      <w:r w:rsidR="000E7A74" w:rsidRPr="000E7A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A7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Mersin province))</w:t>
      </w:r>
    </w:p>
    <w:p w:rsidR="001D7280" w:rsidRPr="001D7280" w:rsidRDefault="001D7280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1D7280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D72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Грицай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Даниил Вадимович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ИСАА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МГУ)</w:t>
      </w:r>
    </w:p>
    <w:p w:rsidR="00253B7D" w:rsidRPr="003A296C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Иранизмы</w:t>
      </w:r>
      <w:r w:rsidRPr="003A29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A29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узбекском</w:t>
      </w:r>
      <w:r w:rsidRPr="003A29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языке</w:t>
      </w:r>
    </w:p>
    <w:p w:rsidR="001D7280" w:rsidRPr="001D7280" w:rsidRDefault="001D7280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Gritsay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D.V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Persian loan words in the Uzbek language)</w:t>
      </w:r>
    </w:p>
    <w:p w:rsidR="00253B7D" w:rsidRPr="001D7280" w:rsidRDefault="00253B7D" w:rsidP="00253B7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Алиева Камилла </w:t>
      </w:r>
      <w:proofErr w:type="spellStart"/>
      <w:proofErr w:type="gram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Абдулаевна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(</w:t>
      </w:r>
      <w:proofErr w:type="spellStart"/>
      <w:proofErr w:type="gram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ВФ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СПбГУ)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значениях аналитических </w:t>
      </w:r>
      <w:proofErr w:type="gram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  на</w:t>
      </w:r>
      <w:proofErr w:type="gram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материале древнеуйгурского языка</w:t>
      </w:r>
    </w:p>
    <w:p w:rsidR="001D7280" w:rsidRPr="001D7280" w:rsidRDefault="001D7280" w:rsidP="001D728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Alieva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K.A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. On the meanings of analytical </w:t>
      </w:r>
      <w:proofErr w:type="gramStart"/>
      <w:r w:rsidRPr="001D7280">
        <w:rPr>
          <w:rFonts w:ascii="Times New Roman" w:hAnsi="Times New Roman" w:cs="Times New Roman"/>
          <w:sz w:val="24"/>
          <w:szCs w:val="24"/>
          <w:lang w:val="en-US"/>
        </w:rPr>
        <w:t>verbs  on</w:t>
      </w:r>
      <w:proofErr w:type="gram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the material of the Old Uighur language)</w:t>
      </w:r>
      <w:r w:rsidRPr="001D72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D7280" w:rsidRPr="001D7280" w:rsidRDefault="001D7280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1D7280" w:rsidRDefault="00253B7D" w:rsidP="00253B7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Погуляева Елена Васильевна (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ВФ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СПбГУ)</w:t>
      </w: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Опыт описания понудительного залога в османском языке на примере текстов из сборника "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Адам”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65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7A7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proofErr w:type="spellStart"/>
      <w:r w:rsidR="000E7A7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Pogulaeva</w:t>
      </w:r>
      <w:proofErr w:type="spellEnd"/>
      <w:r w:rsidR="000E7A7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0E7A7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E.V</w:t>
      </w:r>
      <w:proofErr w:type="spellEnd"/>
      <w:r w:rsidR="000E7A7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On description of causative in the Osman Turkish language based on the examples of texts from “Bu Adam” storybook</w:t>
      </w:r>
      <w:r w:rsidR="000E7A74" w:rsidRPr="000E7A7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0E7A74" w:rsidRPr="000E7A74" w:rsidRDefault="000E7A74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Эшмаматова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Гулхаё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Хайриддин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кызи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spellStart"/>
      <w:proofErr w:type="gram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Навоиский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ГПИ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“Девону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лугатит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турк</w:t>
      </w:r>
      <w:proofErr w:type="spellEnd"/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”: узбекский язык и влияние тюркских родов на его формирование</w:t>
      </w:r>
    </w:p>
    <w:p w:rsidR="001D7280" w:rsidRPr="001D7280" w:rsidRDefault="001D7280" w:rsidP="001D72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Eshmamatova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G.K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>. Divan “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Lughat</w:t>
      </w:r>
      <w:proofErr w:type="spellEnd"/>
      <w:r w:rsidRPr="001D7280">
        <w:rPr>
          <w:rFonts w:ascii="Times New Roman" w:hAnsi="Times New Roman" w:cs="Times New Roman"/>
          <w:sz w:val="24"/>
          <w:szCs w:val="24"/>
          <w:lang w:val="en-US"/>
        </w:rPr>
        <w:t xml:space="preserve"> al-Turk”:  the Uzbek language and the influence of Turkic clans on its formation)</w:t>
      </w:r>
    </w:p>
    <w:p w:rsidR="001D7280" w:rsidRDefault="001D7280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296C" w:rsidRDefault="003A296C" w:rsidP="00253B7D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2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Голощапова Надежда Витальевна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ВФ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СПбГУ)</w:t>
      </w:r>
    </w:p>
    <w:p w:rsidR="003A296C" w:rsidRPr="003A296C" w:rsidRDefault="003A296C" w:rsidP="00253B7D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вопросу о понятии деепричастие на материале турецкого языка</w:t>
      </w:r>
    </w:p>
    <w:p w:rsidR="003A296C" w:rsidRDefault="003A296C" w:rsidP="00253B7D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spellStart"/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Goloschapova</w:t>
      </w:r>
      <w:proofErr w:type="spellEnd"/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N.V. On the term </w:t>
      </w:r>
      <w:proofErr w:type="spellStart"/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converb</w:t>
      </w:r>
      <w:proofErr w:type="spellEnd"/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in the material of the Turkish language)</w:t>
      </w:r>
    </w:p>
    <w:p w:rsidR="003A296C" w:rsidRDefault="003A296C" w:rsidP="00253B7D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</w:p>
    <w:p w:rsidR="003A296C" w:rsidRDefault="003A296C" w:rsidP="00253B7D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2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Орловская Анастасия </w:t>
      </w:r>
      <w:proofErr w:type="gramStart"/>
      <w:r w:rsidRPr="003A2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Вячеславовна  </w:t>
      </w: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ВФ СПбГУ)</w:t>
      </w:r>
    </w:p>
    <w:p w:rsidR="003A296C" w:rsidRDefault="003A296C" w:rsidP="00253B7D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Особенности употребления показателя -</w:t>
      </w:r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</w:t>
      </w:r>
      <w:proofErr w:type="spellStart"/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ış</w:t>
      </w:r>
      <w:proofErr w:type="spellEnd"/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формой модальности -s</w:t>
      </w:r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</w:t>
      </w:r>
      <w:r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турецком языке</w:t>
      </w:r>
    </w:p>
    <w:p w:rsidR="003A296C" w:rsidRPr="0016086F" w:rsidRDefault="003A296C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Orlovskaya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A.V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r w:rsid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The specificity of the use   </w:t>
      </w:r>
      <w:r w:rsidR="00F35D99" w:rsidRP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-</w:t>
      </w:r>
      <w:proofErr w:type="spellStart"/>
      <w:r w:rsidR="00F35D99"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</w:t>
      </w:r>
      <w:r w:rsidR="00F35D99" w:rsidRP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ış</w:t>
      </w:r>
      <w:proofErr w:type="spellEnd"/>
      <w:r w:rsid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form along with modal form -</w:t>
      </w:r>
      <w:proofErr w:type="spellStart"/>
      <w:r w:rsidR="00F35D99" w:rsidRP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</w:t>
      </w:r>
      <w:r w:rsidR="00F35D99"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</w:t>
      </w:r>
      <w:proofErr w:type="spellEnd"/>
      <w:r w:rsid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in </w:t>
      </w:r>
      <w:r w:rsidR="00F35D99"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the Turkish </w:t>
      </w:r>
      <w:proofErr w:type="gramStart"/>
      <w:r w:rsidR="00F35D99" w:rsidRPr="003A2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language</w:t>
      </w:r>
      <w:r w:rsid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F35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253B7D" w:rsidRPr="00F35D99" w:rsidRDefault="00253B7D" w:rsidP="00253B7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Сагдуллаева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Муслима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Фахритдиновна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(Ташкентский государственный университет</w:t>
      </w:r>
    </w:p>
    <w:p w:rsidR="00253B7D" w:rsidRP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узбекского языка и литературы имени Алишера </w:t>
      </w:r>
      <w:proofErr w:type="spellStart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Наваи</w:t>
      </w:r>
      <w:proofErr w:type="spellEnd"/>
      <w:r w:rsidRPr="00253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253B7D" w:rsidRDefault="00253B7D" w:rsidP="00253B7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Происхождение классификация и структура тюркских языков. Генетическая связь уральско-алтайских языков</w:t>
      </w:r>
    </w:p>
    <w:p w:rsidR="001D7280" w:rsidRPr="001D7280" w:rsidRDefault="001D7280" w:rsidP="001D72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A296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D7280">
        <w:rPr>
          <w:rFonts w:ascii="Times New Roman" w:hAnsi="Times New Roman" w:cs="Times New Roman"/>
          <w:sz w:val="24"/>
          <w:szCs w:val="24"/>
          <w:lang w:val="en-US"/>
        </w:rPr>
        <w:t>Sagdullayeva</w:t>
      </w:r>
      <w:proofErr w:type="spellEnd"/>
      <w:r w:rsidRPr="003A296C">
        <w:rPr>
          <w:rFonts w:ascii="Times New Roman" w:hAnsi="Times New Roman" w:cs="Times New Roman"/>
          <w:sz w:val="24"/>
          <w:szCs w:val="24"/>
        </w:rPr>
        <w:t xml:space="preserve"> 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A296C">
        <w:rPr>
          <w:rFonts w:ascii="Times New Roman" w:hAnsi="Times New Roman" w:cs="Times New Roman"/>
          <w:sz w:val="24"/>
          <w:szCs w:val="24"/>
        </w:rPr>
        <w:t>.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A296C">
        <w:rPr>
          <w:rFonts w:ascii="Times New Roman" w:hAnsi="Times New Roman" w:cs="Times New Roman"/>
          <w:sz w:val="24"/>
          <w:szCs w:val="24"/>
        </w:rPr>
        <w:t xml:space="preserve">.  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The origin of classification and structure of Turkic languages. Genetic links of the Ural-Altaic languages)</w:t>
      </w:r>
    </w:p>
    <w:p w:rsidR="001D7280" w:rsidRPr="001D7280" w:rsidRDefault="001D7280" w:rsidP="00253B7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A3679" w:rsidRPr="001D7280" w:rsidRDefault="005A3679" w:rsidP="00253B7D">
      <w:pPr>
        <w:spacing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A3679" w:rsidRPr="001D7280" w:rsidRDefault="005A3679">
      <w:pPr>
        <w:spacing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87E4D" w:rsidRPr="001D7280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E2A3B" w:rsidRPr="00727574" w:rsidRDefault="00DE2A3B" w:rsidP="00DE2A3B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bookmarkStart w:id="0" w:name="_GoBack"/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Закрытие</w:t>
      </w:r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 </w:t>
      </w:r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конференции</w:t>
      </w:r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. </w:t>
      </w:r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Подведение</w:t>
      </w:r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 </w:t>
      </w:r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итогов</w:t>
      </w:r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.</w:t>
      </w:r>
    </w:p>
    <w:p w:rsidR="00DE2A3B" w:rsidRPr="00727574" w:rsidRDefault="00DE2A3B" w:rsidP="00DE2A3B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Closing of the conference. </w:t>
      </w:r>
      <w:proofErr w:type="spellStart"/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Summarizing</w:t>
      </w:r>
      <w:proofErr w:type="spellEnd"/>
      <w:r w:rsidRPr="007275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bookmarkEnd w:id="0"/>
    <w:p w:rsidR="00387E4D" w:rsidRPr="00727574" w:rsidRDefault="00387E4D" w:rsidP="00DE2A3B">
      <w:pPr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sectPr w:rsidR="00387E4D" w:rsidRPr="00727574">
      <w:pgSz w:w="11906" w:h="16838"/>
      <w:pgMar w:top="851" w:right="851" w:bottom="1134" w:left="170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m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E4D"/>
    <w:rsid w:val="00011293"/>
    <w:rsid w:val="00021FD1"/>
    <w:rsid w:val="0004632F"/>
    <w:rsid w:val="000550F6"/>
    <w:rsid w:val="000E2FC2"/>
    <w:rsid w:val="000E7A74"/>
    <w:rsid w:val="00113D2F"/>
    <w:rsid w:val="00140D83"/>
    <w:rsid w:val="0016086F"/>
    <w:rsid w:val="001A0848"/>
    <w:rsid w:val="001C504C"/>
    <w:rsid w:val="001D7280"/>
    <w:rsid w:val="00202483"/>
    <w:rsid w:val="00235589"/>
    <w:rsid w:val="00253B7D"/>
    <w:rsid w:val="00292337"/>
    <w:rsid w:val="00321A88"/>
    <w:rsid w:val="00357AA7"/>
    <w:rsid w:val="003653CC"/>
    <w:rsid w:val="00371579"/>
    <w:rsid w:val="0037209E"/>
    <w:rsid w:val="00387E4D"/>
    <w:rsid w:val="003A296C"/>
    <w:rsid w:val="003A5338"/>
    <w:rsid w:val="003C29D1"/>
    <w:rsid w:val="003E7AD4"/>
    <w:rsid w:val="00402277"/>
    <w:rsid w:val="0044516A"/>
    <w:rsid w:val="00465AE2"/>
    <w:rsid w:val="00477AF9"/>
    <w:rsid w:val="004E7C88"/>
    <w:rsid w:val="00506D22"/>
    <w:rsid w:val="00526E54"/>
    <w:rsid w:val="005455D0"/>
    <w:rsid w:val="00583A60"/>
    <w:rsid w:val="005A3679"/>
    <w:rsid w:val="005F2D60"/>
    <w:rsid w:val="00662981"/>
    <w:rsid w:val="00666565"/>
    <w:rsid w:val="00690B59"/>
    <w:rsid w:val="006A0B67"/>
    <w:rsid w:val="006B7A1A"/>
    <w:rsid w:val="00727574"/>
    <w:rsid w:val="00737BFD"/>
    <w:rsid w:val="00746730"/>
    <w:rsid w:val="007714DA"/>
    <w:rsid w:val="00781784"/>
    <w:rsid w:val="007852AF"/>
    <w:rsid w:val="007B6EA5"/>
    <w:rsid w:val="007D2B84"/>
    <w:rsid w:val="009040B7"/>
    <w:rsid w:val="00995E25"/>
    <w:rsid w:val="009B2466"/>
    <w:rsid w:val="009E1507"/>
    <w:rsid w:val="009E6AA8"/>
    <w:rsid w:val="00A03053"/>
    <w:rsid w:val="00A411D4"/>
    <w:rsid w:val="00A5316C"/>
    <w:rsid w:val="00B16F31"/>
    <w:rsid w:val="00BF27EB"/>
    <w:rsid w:val="00C3656D"/>
    <w:rsid w:val="00C66E1F"/>
    <w:rsid w:val="00C91D38"/>
    <w:rsid w:val="00CA566E"/>
    <w:rsid w:val="00D479D4"/>
    <w:rsid w:val="00D72F83"/>
    <w:rsid w:val="00D94A88"/>
    <w:rsid w:val="00DC1786"/>
    <w:rsid w:val="00DE2A3B"/>
    <w:rsid w:val="00DF3129"/>
    <w:rsid w:val="00E4481C"/>
    <w:rsid w:val="00E518BB"/>
    <w:rsid w:val="00E62574"/>
    <w:rsid w:val="00F16401"/>
    <w:rsid w:val="00F35D99"/>
    <w:rsid w:val="00F41973"/>
    <w:rsid w:val="00F9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6C9BB"/>
  <w15:docId w15:val="{87AEFBAE-E4EB-45E7-A0AA-F83625B8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1D728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Emphasis"/>
    <w:basedOn w:val="a0"/>
    <w:uiPriority w:val="20"/>
    <w:qFormat/>
    <w:rsid w:val="002355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18</Pages>
  <Words>3169</Words>
  <Characters>18065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Передня</dc:creator>
  <cp:lastModifiedBy>Nikolay Telitsin</cp:lastModifiedBy>
  <cp:revision>7</cp:revision>
  <dcterms:created xsi:type="dcterms:W3CDTF">2018-10-20T21:22:00Z</dcterms:created>
  <dcterms:modified xsi:type="dcterms:W3CDTF">2018-10-22T08:24:00Z</dcterms:modified>
</cp:coreProperties>
</file>