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5F" w:rsidRPr="00826BCC" w:rsidRDefault="0074615F">
      <w:pPr>
        <w:spacing w:after="200" w:line="276" w:lineRule="auto"/>
      </w:pPr>
    </w:p>
    <w:p w:rsidR="00F73FC8" w:rsidRPr="00826BCC" w:rsidRDefault="00F73FC8" w:rsidP="00F73FC8">
      <w:pPr>
        <w:pStyle w:val="a7"/>
        <w:spacing w:line="360" w:lineRule="auto"/>
        <w:jc w:val="center"/>
        <w:rPr>
          <w:b/>
        </w:rPr>
      </w:pPr>
      <w:r w:rsidRPr="00826BCC">
        <w:rPr>
          <w:b/>
        </w:rPr>
        <w:t>Представление тезисов и/или текстов докладов</w:t>
      </w:r>
    </w:p>
    <w:p w:rsidR="00F73FC8" w:rsidRPr="00826BCC" w:rsidRDefault="00F73FC8" w:rsidP="00F73FC8">
      <w:pPr>
        <w:pStyle w:val="a7"/>
        <w:spacing w:line="360" w:lineRule="auto"/>
      </w:pPr>
      <w:r w:rsidRPr="00826BCC">
        <w:t>Текст должен отвечать следующим требованиям:</w:t>
      </w:r>
    </w:p>
    <w:p w:rsidR="00F73FC8" w:rsidRPr="00826BCC" w:rsidRDefault="00F73FC8" w:rsidP="00F73FC8">
      <w:pPr>
        <w:pStyle w:val="a7"/>
        <w:spacing w:line="360" w:lineRule="auto"/>
      </w:pPr>
      <w:r w:rsidRPr="00826BCC">
        <w:rPr>
          <w:b/>
        </w:rPr>
        <w:tab/>
      </w:r>
      <w:r w:rsidRPr="00826BCC">
        <w:rPr>
          <w:i/>
        </w:rPr>
        <w:t>Название и ФИО автора</w:t>
      </w:r>
      <w:r w:rsidRPr="00826BCC">
        <w:t xml:space="preserve"> на русском и английском языках.</w:t>
      </w:r>
    </w:p>
    <w:p w:rsidR="00F73FC8" w:rsidRPr="00826BCC" w:rsidRDefault="00F73FC8" w:rsidP="00F73FC8">
      <w:pPr>
        <w:pStyle w:val="a7"/>
        <w:spacing w:line="360" w:lineRule="auto"/>
        <w:ind w:firstLine="708"/>
      </w:pPr>
      <w:r w:rsidRPr="00826BCC">
        <w:rPr>
          <w:i/>
        </w:rPr>
        <w:t>Нумерация страниц</w:t>
      </w:r>
      <w:r w:rsidRPr="00826BCC">
        <w:t xml:space="preserve"> сквозная. Номер страницы указывается внизу страницы по центру.</w:t>
      </w:r>
    </w:p>
    <w:p w:rsidR="00F73FC8" w:rsidRPr="00826BCC" w:rsidRDefault="00F73FC8" w:rsidP="00F73FC8">
      <w:pPr>
        <w:pStyle w:val="a7"/>
        <w:spacing w:line="360" w:lineRule="auto"/>
        <w:ind w:firstLine="708"/>
      </w:pPr>
      <w:r w:rsidRPr="00826BCC">
        <w:rPr>
          <w:i/>
        </w:rPr>
        <w:t>Параметры страницы</w:t>
      </w:r>
      <w:r w:rsidRPr="00826BCC">
        <w:t xml:space="preserve"> – А4, поля для всех сторон – 2 см, ориентация – книжная.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rPr>
          <w:i/>
        </w:rPr>
        <w:t>Шрифт</w:t>
      </w:r>
      <w:r w:rsidRPr="00826BCC">
        <w:t xml:space="preserve"> – </w:t>
      </w:r>
      <w:r w:rsidRPr="00826BCC">
        <w:rPr>
          <w:b/>
          <w:lang w:val="en-US"/>
        </w:rPr>
        <w:t>Times</w:t>
      </w:r>
      <w:r w:rsidRPr="00826BCC">
        <w:rPr>
          <w:b/>
        </w:rPr>
        <w:t xml:space="preserve"> </w:t>
      </w:r>
      <w:r w:rsidRPr="00826BCC">
        <w:rPr>
          <w:b/>
          <w:lang w:val="en-US"/>
        </w:rPr>
        <w:t>New</w:t>
      </w:r>
      <w:r w:rsidRPr="00826BCC">
        <w:rPr>
          <w:b/>
        </w:rPr>
        <w:t xml:space="preserve"> </w:t>
      </w:r>
      <w:r w:rsidRPr="00826BCC">
        <w:rPr>
          <w:b/>
          <w:lang w:val="en-US"/>
        </w:rPr>
        <w:t>Roman</w:t>
      </w:r>
      <w:r w:rsidRPr="00826BCC">
        <w:rPr>
          <w:b/>
        </w:rPr>
        <w:t xml:space="preserve"> (14 </w:t>
      </w:r>
      <w:proofErr w:type="spellStart"/>
      <w:r w:rsidRPr="00826BCC">
        <w:rPr>
          <w:b/>
        </w:rPr>
        <w:t>пт</w:t>
      </w:r>
      <w:proofErr w:type="spellEnd"/>
      <w:r w:rsidRPr="00826BCC">
        <w:rPr>
          <w:b/>
        </w:rPr>
        <w:t>),</w:t>
      </w:r>
      <w:r w:rsidRPr="00826BCC">
        <w:t xml:space="preserve"> межстрочный интервал – </w:t>
      </w:r>
      <w:r w:rsidRPr="00826BCC">
        <w:rPr>
          <w:u w:val="single"/>
        </w:rPr>
        <w:t>полуторный</w:t>
      </w:r>
      <w:r w:rsidRPr="00826BCC">
        <w:t xml:space="preserve">, абзацный отступ – 1 см. </w:t>
      </w:r>
    </w:p>
    <w:p w:rsidR="000824D0" w:rsidRPr="00826BCC" w:rsidRDefault="000824D0" w:rsidP="00F73FC8">
      <w:pPr>
        <w:pStyle w:val="a7"/>
        <w:spacing w:line="360" w:lineRule="auto"/>
        <w:ind w:firstLine="540"/>
      </w:pPr>
      <w:r w:rsidRPr="00826BCC">
        <w:t>При использовании нестандартных шрифтов следует приложить их к тезисам/докладам.</w:t>
      </w:r>
      <w:r w:rsidR="00F73FC8" w:rsidRPr="00826BCC">
        <w:t xml:space="preserve"> 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rPr>
          <w:i/>
        </w:rPr>
        <w:t>Фамилия автора</w:t>
      </w:r>
      <w:r w:rsidRPr="00826BCC">
        <w:t xml:space="preserve"> набирается перед заголовком (инициалы стоят впереди) с выравниванием по правому полю </w:t>
      </w:r>
      <w:r w:rsidRPr="00826BCC">
        <w:rPr>
          <w:u w:val="single"/>
        </w:rPr>
        <w:t>курсивом</w:t>
      </w:r>
      <w:r w:rsidRPr="00826BCC">
        <w:t>.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rPr>
          <w:i/>
        </w:rPr>
        <w:t>Заголовок</w:t>
      </w:r>
      <w:r w:rsidRPr="00826BCC">
        <w:t xml:space="preserve"> набирается прописными буквами с выравниванием по центру </w:t>
      </w:r>
      <w:r w:rsidRPr="00826BCC">
        <w:rPr>
          <w:u w:val="single"/>
        </w:rPr>
        <w:t>полужирным</w:t>
      </w:r>
      <w:r w:rsidRPr="00826BCC">
        <w:t xml:space="preserve"> шрифтом.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rPr>
          <w:i/>
        </w:rPr>
        <w:t>Ссылка</w:t>
      </w:r>
      <w:r w:rsidRPr="00826BCC">
        <w:t xml:space="preserve"> приводится внутри текста в квадратных скобках; напр.:</w:t>
      </w:r>
      <w:r w:rsidR="000824D0" w:rsidRPr="00826BCC">
        <w:t xml:space="preserve"> [Иванов 1975: 35</w:t>
      </w:r>
      <w:r w:rsidRPr="00826BCC">
        <w:t xml:space="preserve">]; в случае необходимости </w:t>
      </w:r>
      <w:r w:rsidRPr="00826BCC">
        <w:rPr>
          <w:i/>
        </w:rPr>
        <w:t>сноски</w:t>
      </w:r>
      <w:r w:rsidRPr="00826BCC">
        <w:t xml:space="preserve"> должны вводиться в виде верхнего индекса и иметь сквозную нумерацию по всему тексту.</w:t>
      </w:r>
    </w:p>
    <w:p w:rsidR="00F73FC8" w:rsidRPr="00826BCC" w:rsidRDefault="00FF5220" w:rsidP="00826BCC">
      <w:pPr>
        <w:tabs>
          <w:tab w:val="left" w:pos="284"/>
          <w:tab w:val="left" w:pos="567"/>
          <w:tab w:val="left" w:pos="709"/>
        </w:tabs>
        <w:spacing w:line="360" w:lineRule="auto"/>
        <w:jc w:val="both"/>
      </w:pPr>
      <w:r w:rsidRPr="00826BCC">
        <w:rPr>
          <w:i/>
        </w:rPr>
        <w:tab/>
      </w:r>
      <w:r w:rsidR="00F73FC8" w:rsidRPr="00826BCC">
        <w:rPr>
          <w:i/>
        </w:rPr>
        <w:t xml:space="preserve">Список литературы </w:t>
      </w:r>
      <w:r w:rsidR="000824D0" w:rsidRPr="00826BCC">
        <w:t xml:space="preserve">дается в конце </w:t>
      </w:r>
      <w:r w:rsidR="00F73FC8" w:rsidRPr="00826BCC">
        <w:t>и оформляется по ГОСТу.</w:t>
      </w:r>
      <w:r w:rsidRPr="00826BCC">
        <w:t xml:space="preserve"> (</w:t>
      </w:r>
      <w:proofErr w:type="gramStart"/>
      <w:r w:rsidRPr="00826BCC">
        <w:t>Например</w:t>
      </w:r>
      <w:proofErr w:type="gramEnd"/>
      <w:r w:rsidRPr="00826BCC">
        <w:t>: Иванов 1975 - Иванов С.Н. Курс турецкой грамматики. Часть 1. Грамматические категории имени существительного. Л., 1975. 100 с.)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rPr>
          <w:i/>
        </w:rPr>
        <w:t>Ориентировочный объем</w:t>
      </w:r>
      <w:r w:rsidR="00050185" w:rsidRPr="00826BCC">
        <w:t>: тезисы – не более 4 000 знаков</w:t>
      </w:r>
    </w:p>
    <w:p w:rsidR="00050185" w:rsidRPr="00826BCC" w:rsidRDefault="00050185" w:rsidP="00F73FC8">
      <w:pPr>
        <w:pStyle w:val="a7"/>
        <w:spacing w:line="360" w:lineRule="auto"/>
        <w:ind w:firstLine="540"/>
      </w:pPr>
      <w:r w:rsidRPr="00826BCC">
        <w:tab/>
      </w:r>
      <w:r w:rsidRPr="00826BCC">
        <w:tab/>
      </w:r>
      <w:r w:rsidRPr="00826BCC">
        <w:tab/>
      </w:r>
      <w:r w:rsidRPr="00826BCC">
        <w:tab/>
        <w:t xml:space="preserve"> текст доклада – не более 20 000 знаков</w:t>
      </w:r>
    </w:p>
    <w:p w:rsidR="00F73FC8" w:rsidRPr="00826BCC" w:rsidRDefault="00F73FC8" w:rsidP="00F73FC8">
      <w:pPr>
        <w:pStyle w:val="a7"/>
        <w:spacing w:line="360" w:lineRule="auto"/>
        <w:ind w:firstLine="540"/>
        <w:rPr>
          <w:b/>
        </w:rPr>
      </w:pPr>
    </w:p>
    <w:p w:rsidR="00F73FC8" w:rsidRPr="00826BCC" w:rsidRDefault="00F73FC8" w:rsidP="00F73FC8">
      <w:pPr>
        <w:pStyle w:val="a7"/>
        <w:spacing w:line="360" w:lineRule="auto"/>
        <w:ind w:firstLine="540"/>
        <w:rPr>
          <w:b/>
        </w:rPr>
      </w:pPr>
      <w:r w:rsidRPr="00826BCC">
        <w:rPr>
          <w:b/>
        </w:rPr>
        <w:t>Порядок расположения материала: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t>Название на русском языке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t>Текст на русском языке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t>Литература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t>Аннотация на русском языке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t>Ключевые слова на русском языке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t>Название на английском языке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t>Анн</w:t>
      </w:r>
      <w:r w:rsidR="00C82BA7" w:rsidRPr="00826BCC">
        <w:t xml:space="preserve">отация на английском языке 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t>Ключ</w:t>
      </w:r>
      <w:r w:rsidR="00C82BA7" w:rsidRPr="00826BCC">
        <w:t xml:space="preserve">евые слова на английском языке </w:t>
      </w:r>
    </w:p>
    <w:p w:rsidR="00F73FC8" w:rsidRPr="00826BCC" w:rsidRDefault="00F73FC8" w:rsidP="00F73FC8">
      <w:pPr>
        <w:pStyle w:val="a7"/>
        <w:spacing w:line="360" w:lineRule="auto"/>
        <w:ind w:firstLine="540"/>
      </w:pPr>
      <w:r w:rsidRPr="00826BCC">
        <w:t>Сведение об а</w:t>
      </w:r>
      <w:r w:rsidR="00050185" w:rsidRPr="00826BCC">
        <w:t>вторе (авторах) на русском языке</w:t>
      </w:r>
    </w:p>
    <w:p w:rsidR="00050185" w:rsidRPr="00826BCC" w:rsidRDefault="00050185" w:rsidP="00050185">
      <w:pPr>
        <w:pStyle w:val="a7"/>
        <w:spacing w:line="360" w:lineRule="auto"/>
        <w:ind w:firstLine="540"/>
      </w:pPr>
      <w:r w:rsidRPr="00826BCC">
        <w:t>Сведение об авторе (авторах) на английском языке</w:t>
      </w:r>
      <w:bookmarkStart w:id="0" w:name="_GoBack"/>
      <w:bookmarkEnd w:id="0"/>
    </w:p>
    <w:sectPr w:rsidR="00050185" w:rsidRPr="008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02F"/>
    <w:multiLevelType w:val="hybridMultilevel"/>
    <w:tmpl w:val="A4BE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669FD"/>
    <w:multiLevelType w:val="hybridMultilevel"/>
    <w:tmpl w:val="54EA145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5EF52018"/>
    <w:multiLevelType w:val="hybridMultilevel"/>
    <w:tmpl w:val="CA4092C4"/>
    <w:lvl w:ilvl="0" w:tplc="811EC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E6"/>
    <w:rsid w:val="00050185"/>
    <w:rsid w:val="000824D0"/>
    <w:rsid w:val="001E609B"/>
    <w:rsid w:val="001F0EF7"/>
    <w:rsid w:val="00204FAA"/>
    <w:rsid w:val="00284394"/>
    <w:rsid w:val="002871AA"/>
    <w:rsid w:val="002F373D"/>
    <w:rsid w:val="00340C04"/>
    <w:rsid w:val="00396DF9"/>
    <w:rsid w:val="003A09EA"/>
    <w:rsid w:val="003F0B43"/>
    <w:rsid w:val="00476660"/>
    <w:rsid w:val="0048470B"/>
    <w:rsid w:val="00490448"/>
    <w:rsid w:val="004E5EC7"/>
    <w:rsid w:val="004F46CB"/>
    <w:rsid w:val="005305B5"/>
    <w:rsid w:val="00570834"/>
    <w:rsid w:val="005D09B1"/>
    <w:rsid w:val="005F17C8"/>
    <w:rsid w:val="00637BA9"/>
    <w:rsid w:val="00664097"/>
    <w:rsid w:val="0071558B"/>
    <w:rsid w:val="007200E6"/>
    <w:rsid w:val="00740285"/>
    <w:rsid w:val="0074615F"/>
    <w:rsid w:val="0079432F"/>
    <w:rsid w:val="007F76BE"/>
    <w:rsid w:val="00817864"/>
    <w:rsid w:val="00826BCC"/>
    <w:rsid w:val="00847BBE"/>
    <w:rsid w:val="00847FBC"/>
    <w:rsid w:val="00886D9C"/>
    <w:rsid w:val="008D34D1"/>
    <w:rsid w:val="00906DCD"/>
    <w:rsid w:val="00931558"/>
    <w:rsid w:val="009923D1"/>
    <w:rsid w:val="009D4A02"/>
    <w:rsid w:val="00A05416"/>
    <w:rsid w:val="00A12C2A"/>
    <w:rsid w:val="00A15204"/>
    <w:rsid w:val="00AB1F84"/>
    <w:rsid w:val="00AC4CD3"/>
    <w:rsid w:val="00B52042"/>
    <w:rsid w:val="00B86E10"/>
    <w:rsid w:val="00BA75CD"/>
    <w:rsid w:val="00BE18EB"/>
    <w:rsid w:val="00C057B1"/>
    <w:rsid w:val="00C50DAB"/>
    <w:rsid w:val="00C53A31"/>
    <w:rsid w:val="00C8161B"/>
    <w:rsid w:val="00C82BA7"/>
    <w:rsid w:val="00CA7F5A"/>
    <w:rsid w:val="00CB3012"/>
    <w:rsid w:val="00D13A33"/>
    <w:rsid w:val="00D554BF"/>
    <w:rsid w:val="00DF62DB"/>
    <w:rsid w:val="00E06419"/>
    <w:rsid w:val="00F34F02"/>
    <w:rsid w:val="00F44C08"/>
    <w:rsid w:val="00F73FC8"/>
    <w:rsid w:val="00FE2486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076C4-7291-4558-BF60-C646874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4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73FC8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F73FC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Диссовет</cp:lastModifiedBy>
  <cp:revision>2</cp:revision>
  <cp:lastPrinted>2014-10-02T11:57:00Z</cp:lastPrinted>
  <dcterms:created xsi:type="dcterms:W3CDTF">2018-12-08T09:24:00Z</dcterms:created>
  <dcterms:modified xsi:type="dcterms:W3CDTF">2018-12-08T09:24:00Z</dcterms:modified>
</cp:coreProperties>
</file>